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</w:p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委任状</w:t>
      </w:r>
    </w:p>
    <w:p>
      <w:pPr>
        <w:pStyle w:val="0"/>
        <w:rPr>
          <w:rFonts w:hint="default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1985"/>
        <w:gridCol w:w="5475"/>
      </w:tblGrid>
      <w:tr>
        <w:trPr>
          <w:trHeight w:val="681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明・大・昭・平　　　　　年　　　月　　　日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            )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申請者との関係</w:t>
            </w:r>
          </w:p>
        </w:tc>
        <w:tc>
          <w:tcPr>
            <w:tcW w:w="5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上記の者を代理人として、尾花沢市住宅リフォーム支援事業費補助金の</w:t>
      </w:r>
      <w:bookmarkStart w:id="0" w:name="_GoBack"/>
      <w:bookmarkEnd w:id="0"/>
      <w:r>
        <w:rPr>
          <w:rFonts w:hint="eastAsia"/>
          <w:color w:val="auto"/>
          <w:sz w:val="24"/>
        </w:rPr>
        <w:t>申請</w:t>
      </w:r>
      <w:r>
        <w:rPr>
          <w:rFonts w:hint="eastAsia"/>
          <w:sz w:val="24"/>
        </w:rPr>
        <w:t>に関する権限を委任します。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尾花沢市長　殿</w:t>
      </w:r>
    </w:p>
    <w:p>
      <w:pPr>
        <w:pStyle w:val="0"/>
        <w:rPr>
          <w:rFonts w:hint="default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1985"/>
        <w:gridCol w:w="5475"/>
      </w:tblGrid>
      <w:tr>
        <w:trPr>
          <w:trHeight w:val="681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印　　　　　　　　　　　　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明・大・昭・平　　　　　年　　　月　　　日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            )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123</Characters>
  <Application>JUST Note</Application>
  <Lines>115</Lines>
  <Paragraphs>21</Paragraphs>
  <CharactersWithSpaces>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u4022</dc:creator>
  <cp:lastModifiedBy>U6129</cp:lastModifiedBy>
  <cp:lastPrinted>2021-03-31T04:10:00Z</cp:lastPrinted>
  <dcterms:created xsi:type="dcterms:W3CDTF">2016-07-22T05:15:00Z</dcterms:created>
  <dcterms:modified xsi:type="dcterms:W3CDTF">2023-03-28T10:57:58Z</dcterms:modified>
  <cp:revision>9</cp:revision>
</cp:coreProperties>
</file>