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0F" w:rsidRPr="0033240F" w:rsidRDefault="0033240F" w:rsidP="0033240F">
      <w:pPr>
        <w:spacing w:line="240" w:lineRule="atLeast"/>
        <w:rPr>
          <w:rFonts w:ascii="Century" w:eastAsia="ＭＳ 明朝" w:hAnsi="Century" w:cs="Times New Roman"/>
          <w:sz w:val="10"/>
        </w:rPr>
      </w:pPr>
    </w:p>
    <w:p w:rsidR="0033240F" w:rsidRPr="0033240F" w:rsidRDefault="0033240F" w:rsidP="0033240F">
      <w:pPr>
        <w:rPr>
          <w:rFonts w:ascii="Century" w:eastAsia="ＭＳ 明朝" w:hAnsi="Century" w:cs="Times New Roman"/>
        </w:rPr>
      </w:pPr>
      <w:r w:rsidRPr="0033240F">
        <w:rPr>
          <w:rFonts w:ascii="Century" w:eastAsia="ＭＳ 明朝" w:hAnsi="Century" w:cs="Times New Roman" w:hint="eastAsia"/>
        </w:rPr>
        <w:t>尾花沢市長　殿</w:t>
      </w:r>
    </w:p>
    <w:tbl>
      <w:tblPr>
        <w:tblStyle w:val="2"/>
        <w:tblW w:w="5572" w:type="dxa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570"/>
        <w:gridCol w:w="10"/>
      </w:tblGrid>
      <w:tr w:rsidR="00A43A03" w:rsidRPr="0033240F" w:rsidTr="001D2C5B">
        <w:trPr>
          <w:trHeight w:val="301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40F" w:rsidRPr="0033240F" w:rsidRDefault="0033240F" w:rsidP="0033240F">
            <w:pPr>
              <w:widowControl/>
              <w:jc w:val="right"/>
              <w:rPr>
                <w:rFonts w:ascii="Century" w:eastAsia="ＭＳ 明朝" w:hAnsi="Century"/>
              </w:rPr>
            </w:pPr>
            <w:r w:rsidRPr="0033240F">
              <w:rPr>
                <w:rFonts w:ascii="Century" w:eastAsia="ＭＳ 明朝" w:hAnsi="Century" w:hint="eastAsia"/>
              </w:rPr>
              <w:t xml:space="preserve">　　　年　　　月　　　日</w:t>
            </w:r>
          </w:p>
        </w:tc>
      </w:tr>
      <w:tr w:rsidR="00A43A03" w:rsidRPr="0033240F" w:rsidTr="001D2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32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jc w:val="center"/>
              <w:rPr>
                <w:rFonts w:ascii="Century" w:eastAsia="ＭＳ 明朝" w:hAnsi="Century"/>
              </w:rPr>
            </w:pPr>
            <w:r w:rsidRPr="0033240F">
              <w:rPr>
                <w:rFonts w:ascii="Century" w:eastAsia="ＭＳ 明朝" w:hAnsi="Century" w:hint="eastAsia"/>
              </w:rPr>
              <w:t>住所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33240F" w:rsidRPr="0033240F" w:rsidRDefault="0033240F" w:rsidP="0033240F">
            <w:pPr>
              <w:spacing w:line="240" w:lineRule="atLeast"/>
              <w:rPr>
                <w:rFonts w:ascii="Century" w:eastAsia="ＭＳ 明朝" w:hAnsi="Century"/>
                <w:sz w:val="18"/>
                <w:szCs w:val="18"/>
              </w:rPr>
            </w:pPr>
            <w:r w:rsidRPr="0033240F">
              <w:rPr>
                <w:rFonts w:ascii="Century" w:eastAsia="ＭＳ 明朝" w:hAnsi="Century" w:hint="eastAsia"/>
                <w:sz w:val="18"/>
                <w:szCs w:val="18"/>
              </w:rPr>
              <w:t>〒（　　　　―　　　　　）</w:t>
            </w:r>
          </w:p>
        </w:tc>
      </w:tr>
      <w:tr w:rsidR="00A43A03" w:rsidRPr="0033240F" w:rsidTr="007764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55"/>
        </w:trPr>
        <w:tc>
          <w:tcPr>
            <w:tcW w:w="992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jc w:val="center"/>
              <w:rPr>
                <w:rFonts w:ascii="Century" w:eastAsia="ＭＳ 明朝" w:hAnsi="Century"/>
              </w:rPr>
            </w:pPr>
            <w:r w:rsidRPr="0033240F">
              <w:rPr>
                <w:rFonts w:ascii="Century" w:eastAsia="ＭＳ 明朝" w:hAnsi="Century" w:hint="eastAsia"/>
              </w:rPr>
              <w:t>連絡先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3240F" w:rsidRPr="00C53070" w:rsidRDefault="0033240F" w:rsidP="00776442">
            <w:pPr>
              <w:spacing w:line="0" w:lineRule="atLeast"/>
              <w:rPr>
                <w:rFonts w:ascii="Century" w:eastAsia="ＭＳ 明朝" w:hAnsi="Century"/>
                <w:sz w:val="16"/>
                <w:szCs w:val="18"/>
              </w:rPr>
            </w:pPr>
            <w:r w:rsidRPr="00C53070">
              <w:rPr>
                <w:rFonts w:ascii="Century" w:eastAsia="ＭＳ 明朝" w:hAnsi="Century" w:hint="eastAsia"/>
                <w:sz w:val="16"/>
                <w:szCs w:val="18"/>
              </w:rPr>
              <w:t>※日中ご連絡がとれる電話番号</w:t>
            </w:r>
          </w:p>
        </w:tc>
      </w:tr>
      <w:tr w:rsidR="00A43A03" w:rsidRPr="0033240F" w:rsidTr="001D2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70"/>
        </w:trPr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240F" w:rsidRPr="0033240F" w:rsidRDefault="0033240F" w:rsidP="0033240F">
            <w:pPr>
              <w:spacing w:line="240" w:lineRule="atLeast"/>
              <w:jc w:val="center"/>
              <w:rPr>
                <w:rFonts w:ascii="Century" w:eastAsia="ＭＳ 明朝" w:hAnsi="Century"/>
                <w:sz w:val="12"/>
                <w:szCs w:val="12"/>
              </w:rPr>
            </w:pPr>
            <w:r w:rsidRPr="0033240F">
              <w:rPr>
                <w:rFonts w:ascii="Century" w:eastAsia="ＭＳ 明朝" w:hAnsi="Century" w:hint="eastAsia"/>
                <w:sz w:val="12"/>
                <w:szCs w:val="12"/>
              </w:rPr>
              <w:t>フリガナ</w:t>
            </w:r>
          </w:p>
        </w:tc>
        <w:tc>
          <w:tcPr>
            <w:tcW w:w="457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3240F" w:rsidRPr="0033240F" w:rsidRDefault="0033240F" w:rsidP="0033240F">
            <w:pPr>
              <w:spacing w:line="240" w:lineRule="atLeast"/>
              <w:rPr>
                <w:rFonts w:ascii="Century" w:eastAsia="ＭＳ 明朝" w:hAnsi="Century"/>
              </w:rPr>
            </w:pPr>
          </w:p>
        </w:tc>
      </w:tr>
      <w:tr w:rsidR="00A43A03" w:rsidRPr="0033240F" w:rsidTr="001D2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1"/>
        </w:trPr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240F" w:rsidRPr="0033240F" w:rsidRDefault="0033240F" w:rsidP="0033240F">
            <w:pPr>
              <w:jc w:val="center"/>
              <w:rPr>
                <w:rFonts w:ascii="Century" w:eastAsia="ＭＳ 明朝" w:hAnsi="Century"/>
              </w:rPr>
            </w:pPr>
            <w:r w:rsidRPr="0033240F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40F" w:rsidRPr="0033240F" w:rsidRDefault="0033240F" w:rsidP="0033240F">
            <w:pPr>
              <w:jc w:val="center"/>
              <w:rPr>
                <w:rFonts w:ascii="Century" w:eastAsia="ＭＳ 明朝" w:hAnsi="Century"/>
              </w:rPr>
            </w:pPr>
            <w:r w:rsidRPr="0033240F">
              <w:rPr>
                <w:rFonts w:ascii="Century" w:eastAsia="ＭＳ 明朝" w:hAnsi="Century" w:hint="eastAsia"/>
              </w:rPr>
              <w:t xml:space="preserve">　　　　　　　　　　　　　　　　　　</w:t>
            </w:r>
          </w:p>
        </w:tc>
      </w:tr>
    </w:tbl>
    <w:p w:rsidR="0033240F" w:rsidRPr="0033240F" w:rsidRDefault="0033240F" w:rsidP="0033240F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33240F">
        <w:rPr>
          <w:rFonts w:ascii="Century" w:eastAsia="ＭＳ 明朝" w:hAnsi="Century" w:cs="Times New Roman" w:hint="eastAsia"/>
          <w:b/>
          <w:sz w:val="28"/>
          <w:szCs w:val="28"/>
        </w:rPr>
        <w:t>尾花沢市住宅リフォーム支援事業費補助金交付申請書</w:t>
      </w:r>
    </w:p>
    <w:p w:rsidR="0033240F" w:rsidRPr="0033240F" w:rsidRDefault="0033240F" w:rsidP="0033240F">
      <w:pPr>
        <w:rPr>
          <w:rFonts w:ascii="Century" w:eastAsia="ＭＳ 明朝" w:hAnsi="Century" w:cs="Times New Roman"/>
        </w:rPr>
      </w:pPr>
      <w:r w:rsidRPr="0033240F">
        <w:rPr>
          <w:rFonts w:ascii="Century" w:eastAsia="ＭＳ 明朝" w:hAnsi="Century" w:cs="Times New Roman" w:hint="eastAsia"/>
        </w:rPr>
        <w:t>尾花沢市住宅リフォーム支援事業費補助金交付要綱第６条の規定に基づき、関係書類を添えて申請します。</w:t>
      </w:r>
    </w:p>
    <w:p w:rsidR="0033240F" w:rsidRPr="0033240F" w:rsidRDefault="0033240F" w:rsidP="0033240F">
      <w:pPr>
        <w:jc w:val="center"/>
        <w:rPr>
          <w:rFonts w:ascii="Century" w:eastAsia="ＭＳ 明朝" w:hAnsi="Century" w:cs="Times New Roman"/>
        </w:rPr>
      </w:pPr>
      <w:r w:rsidRPr="0033240F">
        <w:rPr>
          <w:rFonts w:ascii="Century" w:eastAsia="ＭＳ 明朝" w:hAnsi="Century" w:cs="Times New Roman" w:hint="eastAsia"/>
        </w:rPr>
        <w:t>記</w:t>
      </w:r>
    </w:p>
    <w:tbl>
      <w:tblPr>
        <w:tblW w:w="9674" w:type="dxa"/>
        <w:tblInd w:w="-5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1"/>
        <w:gridCol w:w="1058"/>
        <w:gridCol w:w="1418"/>
        <w:gridCol w:w="1666"/>
        <w:gridCol w:w="744"/>
        <w:gridCol w:w="708"/>
        <w:gridCol w:w="2769"/>
      </w:tblGrid>
      <w:tr w:rsidR="00A43A03" w:rsidRPr="0033240F" w:rsidTr="001D2C5B">
        <w:trPr>
          <w:trHeight w:val="454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工事場所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※上記住所地と異なる場合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尾花沢市（　　　　　　　　　　　　　　　　　　　　）</w:t>
            </w:r>
          </w:p>
        </w:tc>
      </w:tr>
      <w:tr w:rsidR="00A43A03" w:rsidRPr="0033240F" w:rsidTr="001D2C5B">
        <w:trPr>
          <w:trHeight w:val="454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工事対象</w:t>
            </w:r>
          </w:p>
          <w:p w:rsidR="0033240F" w:rsidRPr="0033240F" w:rsidRDefault="0033240F" w:rsidP="0033240F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(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該当に○</w:t>
            </w:r>
            <w:r w:rsidRPr="0033240F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居住する専用住宅</w:t>
            </w:r>
          </w:p>
        </w:tc>
      </w:tr>
      <w:tr w:rsidR="00A43A03" w:rsidRPr="0033240F" w:rsidTr="001D2C5B">
        <w:trPr>
          <w:trHeight w:val="454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居住する併用住宅の住居部分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16"/>
              </w:rPr>
              <w:t>（施工個所に対する住宅部分　　　％）</w:t>
            </w:r>
          </w:p>
        </w:tc>
      </w:tr>
      <w:tr w:rsidR="00A43A03" w:rsidRPr="0033240F" w:rsidTr="001D2C5B">
        <w:trPr>
          <w:trHeight w:val="270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工事予定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3240F" w:rsidRPr="0033240F" w:rsidRDefault="0033240F" w:rsidP="0033240F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開始　　　　　　　　　　年　　　月　　　日</w:t>
            </w:r>
          </w:p>
        </w:tc>
      </w:tr>
      <w:tr w:rsidR="00A43A03" w:rsidRPr="0033240F" w:rsidTr="0033240F">
        <w:trPr>
          <w:trHeight w:val="251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836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40F" w:rsidRPr="0033240F" w:rsidRDefault="0033240F" w:rsidP="0033240F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完了　　　　　　　　　　年　　　月　　　日</w:t>
            </w:r>
          </w:p>
        </w:tc>
      </w:tr>
      <w:tr w:rsidR="00A43A03" w:rsidRPr="0033240F" w:rsidTr="0033240F">
        <w:trPr>
          <w:trHeight w:val="435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施工業者</w:t>
            </w:r>
          </w:p>
          <w:p w:rsidR="0033240F" w:rsidRPr="0033240F" w:rsidRDefault="0033240F" w:rsidP="0033240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3324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3240F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(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該当に○</w:t>
            </w:r>
            <w:r w:rsidRPr="0033240F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ind w:firstLineChars="200" w:firstLine="420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市内業者　・　市外業者</w:t>
            </w:r>
          </w:p>
        </w:tc>
      </w:tr>
      <w:tr w:rsidR="00A43A03" w:rsidRPr="0033240F" w:rsidTr="0033240F">
        <w:trPr>
          <w:trHeight w:val="429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18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18"/>
              </w:rPr>
              <w:t>世帯要件</w:t>
            </w:r>
          </w:p>
          <w:p w:rsidR="0033240F" w:rsidRPr="0033240F" w:rsidRDefault="0033240F" w:rsidP="0033240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8"/>
              </w:rPr>
            </w:pPr>
            <w:r w:rsidRPr="0033240F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該当に○</w:t>
            </w:r>
            <w:r w:rsidRPr="0033240F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一般世帯　・　人口減少対策世帯</w:t>
            </w:r>
            <w:r w:rsidRPr="003324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→（　移住　・　新婚　・　子育て　）</w:t>
            </w:r>
          </w:p>
        </w:tc>
      </w:tr>
      <w:tr w:rsidR="00A43A03" w:rsidRPr="0033240F" w:rsidTr="001D2C5B">
        <w:trPr>
          <w:trHeight w:val="397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工事内容</w:t>
            </w:r>
          </w:p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  <w:t>(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該当に○</w:t>
            </w:r>
            <w:r w:rsidRPr="0033240F"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別表第１（工事内容：　　　　　　　　　　　　　　　　　　）</w:t>
            </w:r>
          </w:p>
        </w:tc>
      </w:tr>
      <w:tr w:rsidR="00A43A03" w:rsidRPr="0033240F" w:rsidTr="001D2C5B">
        <w:trPr>
          <w:trHeight w:val="397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別表第</w:t>
            </w:r>
            <w:r w:rsidR="003670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：寒さ対策・断熱化（ヒートショック対応）</w:t>
            </w:r>
          </w:p>
        </w:tc>
      </w:tr>
      <w:tr w:rsidR="00A43A03" w:rsidRPr="0033240F" w:rsidTr="001D2C5B">
        <w:trPr>
          <w:trHeight w:val="397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別表第</w:t>
            </w:r>
            <w:r w:rsidR="003670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：バリアフリー化</w:t>
            </w:r>
          </w:p>
        </w:tc>
      </w:tr>
      <w:tr w:rsidR="00A43A03" w:rsidRPr="0033240F" w:rsidTr="001D2C5B">
        <w:trPr>
          <w:trHeight w:val="397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別表第</w:t>
            </w:r>
            <w:r w:rsidR="003670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４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：克雪化</w:t>
            </w:r>
          </w:p>
        </w:tc>
      </w:tr>
      <w:tr w:rsidR="00A43A03" w:rsidRPr="0033240F" w:rsidTr="001D2C5B">
        <w:trPr>
          <w:trHeight w:val="397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別表第</w:t>
            </w:r>
            <w:r w:rsidR="003670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５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：県産木材使用</w:t>
            </w:r>
          </w:p>
        </w:tc>
      </w:tr>
      <w:tr w:rsidR="00A43A03" w:rsidRPr="0033240F" w:rsidTr="001D2C5B">
        <w:trPr>
          <w:trHeight w:val="266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補助対象</w:t>
            </w:r>
          </w:p>
        </w:tc>
        <w:tc>
          <w:tcPr>
            <w:tcW w:w="83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円</w:t>
            </w:r>
          </w:p>
        </w:tc>
      </w:tr>
      <w:tr w:rsidR="00A43A03" w:rsidRPr="0033240F" w:rsidTr="001D2C5B">
        <w:trPr>
          <w:trHeight w:val="116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工事費</w:t>
            </w:r>
          </w:p>
        </w:tc>
        <w:tc>
          <w:tcPr>
            <w:tcW w:w="836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240F" w:rsidRPr="0033240F" w:rsidRDefault="0033240F" w:rsidP="0033240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</w:p>
        </w:tc>
      </w:tr>
      <w:tr w:rsidR="00A43A03" w:rsidRPr="0033240F" w:rsidTr="001D2C5B">
        <w:trPr>
          <w:trHeight w:val="510"/>
        </w:trPr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</w:t>
            </w:r>
          </w:p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申請額</w:t>
            </w: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</w:t>
            </w:r>
            <w:r w:rsidRPr="0033240F">
              <w:rPr>
                <w:rFonts w:ascii="ＭＳ 明朝" w:eastAsia="ＭＳ 明朝" w:hAnsi="ＭＳ 明朝" w:cs="ＭＳ Ｐゴシック"/>
                <w:kern w:val="0"/>
                <w:szCs w:val="21"/>
              </w:rPr>
              <w:t>(</w:t>
            </w: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別表</w:t>
            </w:r>
            <w:r w:rsidRPr="0033240F">
              <w:rPr>
                <w:rFonts w:ascii="ＭＳ 明朝" w:eastAsia="ＭＳ 明朝" w:hAnsi="ＭＳ 明朝" w:cs="ＭＳ Ｐゴシック"/>
                <w:kern w:val="0"/>
                <w:szCs w:val="21"/>
              </w:rPr>
              <w:t>1)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40F" w:rsidRPr="0033240F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27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3240F" w:rsidRPr="0033240F" w:rsidRDefault="0033240F" w:rsidP="0033240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3240F" w:rsidRPr="0033240F" w:rsidRDefault="0033240F" w:rsidP="0033240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24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0502BC" w:rsidRPr="000502BC" w:rsidTr="001D2C5B">
        <w:trPr>
          <w:trHeight w:val="510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補助金の上乗せ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(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別表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2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～</w:t>
            </w:r>
            <w:r w:rsidR="003670C0" w:rsidRPr="000502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5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240F" w:rsidRPr="000502BC" w:rsidRDefault="0033240F" w:rsidP="003324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40F" w:rsidRPr="000502BC" w:rsidRDefault="0033240F" w:rsidP="003324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40F" w:rsidRPr="000502BC" w:rsidRDefault="0033240F" w:rsidP="0033240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502BC" w:rsidRPr="000502BC" w:rsidTr="001D2C5B">
        <w:trPr>
          <w:trHeight w:val="402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添付書類</w:t>
            </w:r>
          </w:p>
          <w:p w:rsidR="0033240F" w:rsidRPr="000502BC" w:rsidRDefault="0033240F" w:rsidP="0033240F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□工事見積書の写し</w:t>
            </w:r>
          </w:p>
        </w:tc>
        <w:tc>
          <w:tcPr>
            <w:tcW w:w="42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□同意書（様式第２号）</w:t>
            </w:r>
          </w:p>
        </w:tc>
      </w:tr>
      <w:tr w:rsidR="000502BC" w:rsidRPr="000502BC" w:rsidTr="001D2C5B">
        <w:trPr>
          <w:trHeight w:val="402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□工事箇所がわかる図面</w:t>
            </w:r>
          </w:p>
        </w:tc>
        <w:tc>
          <w:tcPr>
            <w:tcW w:w="42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□誓約書（様式第３号）</w:t>
            </w:r>
          </w:p>
        </w:tc>
      </w:tr>
      <w:tr w:rsidR="000502BC" w:rsidRPr="000502BC" w:rsidTr="001D2C5B">
        <w:trPr>
          <w:trHeight w:val="402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□着手前の写真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  <w:t>(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工事箇所と家屋全景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  <w:t>)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□住民票謄本</w:t>
            </w:r>
          </w:p>
        </w:tc>
      </w:tr>
      <w:tr w:rsidR="000502BC" w:rsidRPr="000502BC" w:rsidTr="0033240F">
        <w:trPr>
          <w:trHeight w:val="683"/>
        </w:trPr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□工事基準点算出表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(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別表第２～</w:t>
            </w:r>
            <w:r w:rsidR="003E32E7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５</w:t>
            </w:r>
            <w:bookmarkStart w:id="0" w:name="_GoBack"/>
            <w:bookmarkEnd w:id="0"/>
            <w:r w:rsidRPr="000502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該当者</w:t>
            </w:r>
            <w:r w:rsidRPr="000502BC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>)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□住宅の所有者がわかる書類</w:t>
            </w:r>
          </w:p>
          <w:p w:rsidR="0033240F" w:rsidRPr="000502BC" w:rsidRDefault="0033240F" w:rsidP="0033240F">
            <w:pPr>
              <w:widowControl/>
              <w:ind w:firstLineChars="400" w:firstLine="880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（固定資産税課税明細書等）</w:t>
            </w:r>
          </w:p>
        </w:tc>
      </w:tr>
      <w:tr w:rsidR="000502BC" w:rsidRPr="000502BC" w:rsidTr="001D2C5B">
        <w:trPr>
          <w:trHeight w:val="402"/>
        </w:trPr>
        <w:tc>
          <w:tcPr>
            <w:tcW w:w="13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240F" w:rsidRPr="000502BC" w:rsidRDefault="0033240F" w:rsidP="003324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□その他、市長が必要と認める書類</w:t>
            </w:r>
          </w:p>
          <w:p w:rsidR="0033240F" w:rsidRPr="000502BC" w:rsidRDefault="0033240F" w:rsidP="00332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（別表第</w:t>
            </w:r>
            <w:r w:rsidR="003670C0"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２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、</w:t>
            </w:r>
            <w:r w:rsidR="000502BC"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１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－２又は</w:t>
            </w:r>
            <w:r w:rsidR="000502BC"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１</w:t>
            </w:r>
            <w:r w:rsidRPr="000502BC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－４に該当する場合のチェックリストやカタログ等）</w:t>
            </w:r>
          </w:p>
        </w:tc>
      </w:tr>
    </w:tbl>
    <w:p w:rsidR="00946DD4" w:rsidRPr="000502BC" w:rsidRDefault="00946DD4" w:rsidP="0033240F"/>
    <w:sectPr w:rsidR="00946DD4" w:rsidRPr="000502BC" w:rsidSect="00512A0B">
      <w:headerReference w:type="default" r:id="rId8"/>
      <w:pgSz w:w="11906" w:h="16838"/>
      <w:pgMar w:top="567" w:right="1701" w:bottom="284" w:left="1701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BAC" w:rsidRDefault="004C0BAC" w:rsidP="00F47691">
      <w:r>
        <w:separator/>
      </w:r>
    </w:p>
  </w:endnote>
  <w:endnote w:type="continuationSeparator" w:id="0">
    <w:p w:rsidR="004C0BAC" w:rsidRDefault="004C0BAC" w:rsidP="00F4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BAC" w:rsidRDefault="004C0BAC" w:rsidP="00F47691">
      <w:r>
        <w:separator/>
      </w:r>
    </w:p>
  </w:footnote>
  <w:footnote w:type="continuationSeparator" w:id="0">
    <w:p w:rsidR="004C0BAC" w:rsidRDefault="004C0BAC" w:rsidP="00F4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40F" w:rsidRDefault="0033240F">
    <w:pPr>
      <w:pStyle w:val="a3"/>
    </w:pPr>
    <w:r w:rsidRPr="0033240F">
      <w:rPr>
        <w:rFonts w:hint="eastAsia"/>
      </w:rPr>
      <w:t>別記様式第１号（第６条関係）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96A54"/>
    <w:multiLevelType w:val="hybridMultilevel"/>
    <w:tmpl w:val="232EEFA6"/>
    <w:lvl w:ilvl="0" w:tplc="20B2B6B8">
      <w:start w:val="1"/>
      <w:numFmt w:val="decimalEnclosedCircle"/>
      <w:lvlText w:val="%1"/>
      <w:lvlJc w:val="left"/>
      <w:pPr>
        <w:ind w:left="21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5" w:hanging="420"/>
      </w:pPr>
    </w:lvl>
    <w:lvl w:ilvl="3" w:tplc="0409000F" w:tentative="1">
      <w:start w:val="1"/>
      <w:numFmt w:val="decimal"/>
      <w:lvlText w:val="%4."/>
      <w:lvlJc w:val="left"/>
      <w:pPr>
        <w:ind w:left="3495" w:hanging="420"/>
      </w:pPr>
    </w:lvl>
    <w:lvl w:ilvl="4" w:tplc="04090017" w:tentative="1">
      <w:start w:val="1"/>
      <w:numFmt w:val="aiueoFullWidth"/>
      <w:lvlText w:val="(%5)"/>
      <w:lvlJc w:val="left"/>
      <w:pPr>
        <w:ind w:left="39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5" w:hanging="420"/>
      </w:pPr>
    </w:lvl>
    <w:lvl w:ilvl="6" w:tplc="0409000F" w:tentative="1">
      <w:start w:val="1"/>
      <w:numFmt w:val="decimal"/>
      <w:lvlText w:val="%7."/>
      <w:lvlJc w:val="left"/>
      <w:pPr>
        <w:ind w:left="4755" w:hanging="420"/>
      </w:pPr>
    </w:lvl>
    <w:lvl w:ilvl="7" w:tplc="04090017" w:tentative="1">
      <w:start w:val="1"/>
      <w:numFmt w:val="aiueoFullWidth"/>
      <w:lvlText w:val="(%8)"/>
      <w:lvlJc w:val="left"/>
      <w:pPr>
        <w:ind w:left="51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5" w:hanging="420"/>
      </w:pPr>
    </w:lvl>
  </w:abstractNum>
  <w:abstractNum w:abstractNumId="1" w15:restartNumberingAfterBreak="0">
    <w:nsid w:val="743A2D7D"/>
    <w:multiLevelType w:val="hybridMultilevel"/>
    <w:tmpl w:val="BADACAF6"/>
    <w:lvl w:ilvl="0" w:tplc="999C89B0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691"/>
    <w:rsid w:val="00003118"/>
    <w:rsid w:val="00022CAD"/>
    <w:rsid w:val="000502BC"/>
    <w:rsid w:val="000831FE"/>
    <w:rsid w:val="000B1AD1"/>
    <w:rsid w:val="000E33F5"/>
    <w:rsid w:val="000F76E5"/>
    <w:rsid w:val="0010284F"/>
    <w:rsid w:val="00104DBD"/>
    <w:rsid w:val="001230CC"/>
    <w:rsid w:val="00124EAD"/>
    <w:rsid w:val="00127BD1"/>
    <w:rsid w:val="0013415A"/>
    <w:rsid w:val="00141A15"/>
    <w:rsid w:val="00187FE8"/>
    <w:rsid w:val="001C5326"/>
    <w:rsid w:val="001C5DAC"/>
    <w:rsid w:val="001C7CF6"/>
    <w:rsid w:val="001F5EE4"/>
    <w:rsid w:val="0020063E"/>
    <w:rsid w:val="00212AD4"/>
    <w:rsid w:val="00234951"/>
    <w:rsid w:val="0023691D"/>
    <w:rsid w:val="00240E0C"/>
    <w:rsid w:val="0027052A"/>
    <w:rsid w:val="002A27A4"/>
    <w:rsid w:val="002B7087"/>
    <w:rsid w:val="002E1A18"/>
    <w:rsid w:val="002F5F84"/>
    <w:rsid w:val="0033240F"/>
    <w:rsid w:val="00363ED3"/>
    <w:rsid w:val="003670C0"/>
    <w:rsid w:val="00372B12"/>
    <w:rsid w:val="00392B8B"/>
    <w:rsid w:val="00396B36"/>
    <w:rsid w:val="003D3CCB"/>
    <w:rsid w:val="003D40A2"/>
    <w:rsid w:val="003E32E7"/>
    <w:rsid w:val="00430B02"/>
    <w:rsid w:val="00483D06"/>
    <w:rsid w:val="00493AF1"/>
    <w:rsid w:val="004C0BAC"/>
    <w:rsid w:val="004C7A77"/>
    <w:rsid w:val="004D1B36"/>
    <w:rsid w:val="004D1EC8"/>
    <w:rsid w:val="00512A0B"/>
    <w:rsid w:val="00576E82"/>
    <w:rsid w:val="005D4CA7"/>
    <w:rsid w:val="006436FD"/>
    <w:rsid w:val="00645582"/>
    <w:rsid w:val="00680625"/>
    <w:rsid w:val="00687A92"/>
    <w:rsid w:val="00695BA4"/>
    <w:rsid w:val="006A223E"/>
    <w:rsid w:val="006C744D"/>
    <w:rsid w:val="006E5E0B"/>
    <w:rsid w:val="00705EA3"/>
    <w:rsid w:val="0071132C"/>
    <w:rsid w:val="00747ED0"/>
    <w:rsid w:val="00752087"/>
    <w:rsid w:val="00776442"/>
    <w:rsid w:val="0078005A"/>
    <w:rsid w:val="007A03B1"/>
    <w:rsid w:val="007C575D"/>
    <w:rsid w:val="007D7377"/>
    <w:rsid w:val="007D76EC"/>
    <w:rsid w:val="00806CE6"/>
    <w:rsid w:val="0082279F"/>
    <w:rsid w:val="008334D7"/>
    <w:rsid w:val="00883898"/>
    <w:rsid w:val="008839FB"/>
    <w:rsid w:val="0089183E"/>
    <w:rsid w:val="00891A0E"/>
    <w:rsid w:val="008B64F4"/>
    <w:rsid w:val="008D6354"/>
    <w:rsid w:val="008D740F"/>
    <w:rsid w:val="008E1F17"/>
    <w:rsid w:val="008E37DF"/>
    <w:rsid w:val="008E533B"/>
    <w:rsid w:val="008F7A5B"/>
    <w:rsid w:val="009061AB"/>
    <w:rsid w:val="00943348"/>
    <w:rsid w:val="00946DD4"/>
    <w:rsid w:val="0096504B"/>
    <w:rsid w:val="00970AAD"/>
    <w:rsid w:val="00993CB2"/>
    <w:rsid w:val="009B5C1E"/>
    <w:rsid w:val="009C0371"/>
    <w:rsid w:val="009F03C0"/>
    <w:rsid w:val="00A1255E"/>
    <w:rsid w:val="00A12D9F"/>
    <w:rsid w:val="00A162E5"/>
    <w:rsid w:val="00A27D2E"/>
    <w:rsid w:val="00A43A03"/>
    <w:rsid w:val="00A661FB"/>
    <w:rsid w:val="00AB2BB9"/>
    <w:rsid w:val="00AF2520"/>
    <w:rsid w:val="00B04A95"/>
    <w:rsid w:val="00B11A8D"/>
    <w:rsid w:val="00B25564"/>
    <w:rsid w:val="00B46C6D"/>
    <w:rsid w:val="00B52336"/>
    <w:rsid w:val="00B565FF"/>
    <w:rsid w:val="00B57C5F"/>
    <w:rsid w:val="00B759E7"/>
    <w:rsid w:val="00B82DDF"/>
    <w:rsid w:val="00B842EE"/>
    <w:rsid w:val="00B91ED5"/>
    <w:rsid w:val="00B947D7"/>
    <w:rsid w:val="00BA75C1"/>
    <w:rsid w:val="00BA7E78"/>
    <w:rsid w:val="00BC4401"/>
    <w:rsid w:val="00BC5018"/>
    <w:rsid w:val="00BD1A38"/>
    <w:rsid w:val="00BD4943"/>
    <w:rsid w:val="00BE71AD"/>
    <w:rsid w:val="00BF20F6"/>
    <w:rsid w:val="00C032BE"/>
    <w:rsid w:val="00C23755"/>
    <w:rsid w:val="00C311F2"/>
    <w:rsid w:val="00C374B9"/>
    <w:rsid w:val="00C37F54"/>
    <w:rsid w:val="00C45E1B"/>
    <w:rsid w:val="00C53070"/>
    <w:rsid w:val="00C55086"/>
    <w:rsid w:val="00C64A4C"/>
    <w:rsid w:val="00C75222"/>
    <w:rsid w:val="00C84567"/>
    <w:rsid w:val="00C84FD5"/>
    <w:rsid w:val="00C87105"/>
    <w:rsid w:val="00C90D71"/>
    <w:rsid w:val="00C960C7"/>
    <w:rsid w:val="00CA6E58"/>
    <w:rsid w:val="00CB224F"/>
    <w:rsid w:val="00CD31BD"/>
    <w:rsid w:val="00CE0D0F"/>
    <w:rsid w:val="00CE13D2"/>
    <w:rsid w:val="00CE3653"/>
    <w:rsid w:val="00CF7098"/>
    <w:rsid w:val="00D207E3"/>
    <w:rsid w:val="00D31D33"/>
    <w:rsid w:val="00D7594E"/>
    <w:rsid w:val="00D816AF"/>
    <w:rsid w:val="00D84F85"/>
    <w:rsid w:val="00DB09A9"/>
    <w:rsid w:val="00DB7716"/>
    <w:rsid w:val="00DD49E9"/>
    <w:rsid w:val="00DF5B8C"/>
    <w:rsid w:val="00E15115"/>
    <w:rsid w:val="00E277BD"/>
    <w:rsid w:val="00E44683"/>
    <w:rsid w:val="00E44860"/>
    <w:rsid w:val="00E6770B"/>
    <w:rsid w:val="00E80085"/>
    <w:rsid w:val="00E806B5"/>
    <w:rsid w:val="00EF5C03"/>
    <w:rsid w:val="00F00A87"/>
    <w:rsid w:val="00F207B1"/>
    <w:rsid w:val="00F217F8"/>
    <w:rsid w:val="00F44030"/>
    <w:rsid w:val="00F47691"/>
    <w:rsid w:val="00F56533"/>
    <w:rsid w:val="00F65F35"/>
    <w:rsid w:val="00F82D79"/>
    <w:rsid w:val="00FE5BC6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8B7F1"/>
  <w15:docId w15:val="{CC53537B-8874-4771-BFA9-3AD51E48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691"/>
  </w:style>
  <w:style w:type="paragraph" w:styleId="a5">
    <w:name w:val="footer"/>
    <w:basedOn w:val="a"/>
    <w:link w:val="a6"/>
    <w:uiPriority w:val="99"/>
    <w:unhideWhenUsed/>
    <w:rsid w:val="00F47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691"/>
  </w:style>
  <w:style w:type="paragraph" w:styleId="a7">
    <w:name w:val="Note Heading"/>
    <w:basedOn w:val="a"/>
    <w:next w:val="a"/>
    <w:link w:val="a8"/>
    <w:uiPriority w:val="99"/>
    <w:unhideWhenUsed/>
    <w:rsid w:val="00946DD4"/>
    <w:pPr>
      <w:jc w:val="center"/>
    </w:pPr>
  </w:style>
  <w:style w:type="character" w:customStyle="1" w:styleId="a8">
    <w:name w:val="記 (文字)"/>
    <w:basedOn w:val="a0"/>
    <w:link w:val="a7"/>
    <w:uiPriority w:val="99"/>
    <w:rsid w:val="00946DD4"/>
  </w:style>
  <w:style w:type="paragraph" w:styleId="a9">
    <w:name w:val="Closing"/>
    <w:basedOn w:val="a"/>
    <w:link w:val="aa"/>
    <w:uiPriority w:val="99"/>
    <w:unhideWhenUsed/>
    <w:rsid w:val="00946DD4"/>
    <w:pPr>
      <w:jc w:val="right"/>
    </w:pPr>
  </w:style>
  <w:style w:type="character" w:customStyle="1" w:styleId="aa">
    <w:name w:val="結語 (文字)"/>
    <w:basedOn w:val="a0"/>
    <w:link w:val="a9"/>
    <w:uiPriority w:val="99"/>
    <w:rsid w:val="00946DD4"/>
  </w:style>
  <w:style w:type="table" w:styleId="ab">
    <w:name w:val="Table Grid"/>
    <w:basedOn w:val="a1"/>
    <w:uiPriority w:val="59"/>
    <w:rsid w:val="00946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0E33F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8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1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33240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b"/>
    <w:uiPriority w:val="59"/>
    <w:rsid w:val="0033240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2D5F-1C88-40A8-93D4-EE77F13C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u4022</dc:creator>
  <cp:lastModifiedBy>U0470</cp:lastModifiedBy>
  <cp:revision>56</cp:revision>
  <cp:lastPrinted>2025-03-31T01:53:00Z</cp:lastPrinted>
  <dcterms:created xsi:type="dcterms:W3CDTF">2016-11-22T02:12:00Z</dcterms:created>
  <dcterms:modified xsi:type="dcterms:W3CDTF">2025-04-17T07:37:00Z</dcterms:modified>
</cp:coreProperties>
</file>