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8D" w:rsidRPr="00A74DF4" w:rsidRDefault="0011123A">
      <w:pPr>
        <w:widowControl/>
        <w:jc w:val="left"/>
        <w:rPr>
          <w:rFonts w:asciiTheme="minorEastAsia" w:eastAsiaTheme="minorEastAsia" w:hAnsiTheme="minorEastAsia"/>
          <w:szCs w:val="21"/>
        </w:rPr>
      </w:pPr>
      <w:r w:rsidRPr="00A74DF4">
        <w:rPr>
          <w:rFonts w:asciiTheme="minorEastAsia" w:eastAsiaTheme="minorEastAsia" w:hAnsiTheme="minorEastAsia" w:hint="eastAsia"/>
          <w:szCs w:val="21"/>
        </w:rPr>
        <w:t>様式第４</w:t>
      </w:r>
      <w:r w:rsidR="008A778D" w:rsidRPr="00A74DF4">
        <w:rPr>
          <w:rFonts w:asciiTheme="minorEastAsia" w:eastAsiaTheme="minorEastAsia" w:hAnsiTheme="minorEastAsia" w:hint="eastAsia"/>
          <w:szCs w:val="21"/>
        </w:rPr>
        <w:t>号</w:t>
      </w:r>
    </w:p>
    <w:p w:rsidR="008A778D" w:rsidRPr="00A74DF4" w:rsidRDefault="008A778D">
      <w:pPr>
        <w:widowControl/>
        <w:jc w:val="left"/>
        <w:rPr>
          <w:rFonts w:asciiTheme="minorEastAsia" w:eastAsiaTheme="minorEastAsia" w:hAnsiTheme="minorEastAsia"/>
          <w:szCs w:val="21"/>
        </w:rPr>
      </w:pPr>
    </w:p>
    <w:p w:rsidR="008A778D" w:rsidRPr="00A74DF4" w:rsidRDefault="008A778D" w:rsidP="00327D6B">
      <w:pPr>
        <w:widowControl/>
        <w:jc w:val="center"/>
        <w:rPr>
          <w:rFonts w:asciiTheme="minorEastAsia" w:eastAsiaTheme="minorEastAsia" w:hAnsiTheme="minorEastAsia"/>
          <w:sz w:val="24"/>
          <w:szCs w:val="21"/>
        </w:rPr>
      </w:pPr>
      <w:r w:rsidRPr="00A74DF4">
        <w:rPr>
          <w:rFonts w:asciiTheme="minorEastAsia" w:eastAsiaTheme="minorEastAsia" w:hAnsiTheme="minorEastAsia" w:hint="eastAsia"/>
          <w:sz w:val="24"/>
          <w:szCs w:val="21"/>
        </w:rPr>
        <w:t>地域精通度に関する資料</w:t>
      </w:r>
    </w:p>
    <w:p w:rsidR="0011123A" w:rsidRPr="00A74DF4" w:rsidRDefault="0011123A" w:rsidP="0011123A">
      <w:pPr>
        <w:rPr>
          <w:rFonts w:asciiTheme="minorEastAsia" w:eastAsiaTheme="minorEastAsia" w:hAnsiTheme="minorEastAsia"/>
          <w:szCs w:val="21"/>
        </w:rPr>
      </w:pPr>
    </w:p>
    <w:tbl>
      <w:tblPr>
        <w:tblStyle w:val="a7"/>
        <w:tblW w:w="935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13"/>
        <w:gridCol w:w="1182"/>
        <w:gridCol w:w="4961"/>
      </w:tblGrid>
      <w:tr w:rsidR="00A74DF4" w:rsidRPr="00A74DF4" w:rsidTr="0011123A">
        <w:trPr>
          <w:trHeight w:val="326"/>
        </w:trPr>
        <w:tc>
          <w:tcPr>
            <w:tcW w:w="3213" w:type="dxa"/>
          </w:tcPr>
          <w:p w:rsidR="0011123A" w:rsidRPr="00A74DF4" w:rsidRDefault="0011123A" w:rsidP="008649B1">
            <w:pPr>
              <w:widowControl/>
              <w:jc w:val="left"/>
              <w:rPr>
                <w:rFonts w:asciiTheme="minorEastAsia" w:eastAsiaTheme="minorEastAsia" w:hAnsiTheme="minorEastAsia"/>
                <w:szCs w:val="21"/>
              </w:rPr>
            </w:pPr>
          </w:p>
        </w:tc>
        <w:tc>
          <w:tcPr>
            <w:tcW w:w="1182" w:type="dxa"/>
            <w:vAlign w:val="center"/>
          </w:tcPr>
          <w:p w:rsidR="0011123A" w:rsidRPr="00A74DF4" w:rsidRDefault="0011123A" w:rsidP="008649B1">
            <w:pPr>
              <w:widowControl/>
              <w:rPr>
                <w:rFonts w:asciiTheme="minorEastAsia" w:eastAsiaTheme="minorEastAsia" w:hAnsiTheme="minorEastAsia"/>
                <w:szCs w:val="21"/>
              </w:rPr>
            </w:pPr>
            <w:r w:rsidRPr="00A74DF4">
              <w:rPr>
                <w:rFonts w:asciiTheme="minorEastAsia" w:eastAsiaTheme="minorEastAsia" w:hAnsiTheme="minorEastAsia" w:hint="eastAsia"/>
                <w:szCs w:val="21"/>
              </w:rPr>
              <w:t>申請者名</w:t>
            </w:r>
          </w:p>
        </w:tc>
        <w:tc>
          <w:tcPr>
            <w:tcW w:w="4961" w:type="dxa"/>
            <w:tcBorders>
              <w:top w:val="nil"/>
              <w:bottom w:val="single" w:sz="4" w:space="0" w:color="auto"/>
            </w:tcBorders>
          </w:tcPr>
          <w:p w:rsidR="0011123A" w:rsidRPr="00A74DF4" w:rsidRDefault="0011123A" w:rsidP="008649B1">
            <w:pPr>
              <w:widowControl/>
              <w:jc w:val="left"/>
              <w:rPr>
                <w:rFonts w:asciiTheme="minorEastAsia" w:eastAsiaTheme="minorEastAsia" w:hAnsiTheme="minorEastAsia"/>
                <w:szCs w:val="21"/>
              </w:rPr>
            </w:pPr>
          </w:p>
        </w:tc>
      </w:tr>
    </w:tbl>
    <w:p w:rsidR="0011123A" w:rsidRPr="00A74DF4" w:rsidRDefault="0011123A" w:rsidP="0011123A">
      <w:pPr>
        <w:widowControl/>
        <w:jc w:val="left"/>
        <w:rPr>
          <w:rFonts w:asciiTheme="minorEastAsia" w:eastAsiaTheme="minorEastAsia" w:hAnsiTheme="minorEastAsia"/>
          <w:szCs w:val="21"/>
        </w:rPr>
      </w:pPr>
    </w:p>
    <w:p w:rsidR="00327D6B" w:rsidRPr="00A74DF4" w:rsidRDefault="00327D6B" w:rsidP="0011123A">
      <w:pPr>
        <w:widowControl/>
        <w:jc w:val="left"/>
        <w:rPr>
          <w:rFonts w:asciiTheme="minorEastAsia" w:eastAsiaTheme="minorEastAsia" w:hAnsiTheme="minorEastAsia"/>
          <w:szCs w:val="21"/>
        </w:rPr>
      </w:pPr>
      <w:r w:rsidRPr="00A74DF4">
        <w:rPr>
          <w:rFonts w:asciiTheme="minorEastAsia" w:eastAsiaTheme="minorEastAsia" w:hAnsiTheme="minorEastAsia" w:hint="eastAsia"/>
          <w:szCs w:val="21"/>
        </w:rPr>
        <w:t>１．本店の所在地</w:t>
      </w:r>
    </w:p>
    <w:tbl>
      <w:tblPr>
        <w:tblStyle w:val="a7"/>
        <w:tblW w:w="9464" w:type="dxa"/>
        <w:tblLook w:val="04A0" w:firstRow="1" w:lastRow="0" w:firstColumn="1" w:lastColumn="0" w:noHBand="0" w:noVBand="1"/>
      </w:tblPr>
      <w:tblGrid>
        <w:gridCol w:w="2943"/>
        <w:gridCol w:w="6521"/>
      </w:tblGrid>
      <w:tr w:rsidR="00A74DF4" w:rsidRPr="00A74DF4" w:rsidTr="0011123A">
        <w:trPr>
          <w:trHeight w:val="461"/>
        </w:trPr>
        <w:tc>
          <w:tcPr>
            <w:tcW w:w="2943" w:type="dxa"/>
            <w:vAlign w:val="center"/>
          </w:tcPr>
          <w:p w:rsidR="0063178F" w:rsidRPr="00A74DF4" w:rsidRDefault="00C74A09" w:rsidP="008404AD">
            <w:pPr>
              <w:widowControl/>
              <w:rPr>
                <w:rFonts w:asciiTheme="minorEastAsia" w:eastAsiaTheme="minorEastAsia" w:hAnsiTheme="minorEastAsia"/>
                <w:szCs w:val="21"/>
              </w:rPr>
            </w:pPr>
            <w:r w:rsidRPr="00A74DF4">
              <w:rPr>
                <w:rFonts w:asciiTheme="minorEastAsia" w:eastAsiaTheme="minorEastAsia" w:hAnsiTheme="minorEastAsia" w:hint="eastAsia"/>
                <w:szCs w:val="21"/>
              </w:rPr>
              <w:t>住所又は</w:t>
            </w:r>
            <w:r w:rsidR="0063178F" w:rsidRPr="00A74DF4">
              <w:rPr>
                <w:rFonts w:asciiTheme="minorEastAsia" w:eastAsiaTheme="minorEastAsia" w:hAnsiTheme="minorEastAsia" w:hint="eastAsia"/>
                <w:szCs w:val="21"/>
              </w:rPr>
              <w:t>本店の所在地</w:t>
            </w:r>
          </w:p>
        </w:tc>
        <w:tc>
          <w:tcPr>
            <w:tcW w:w="6521" w:type="dxa"/>
            <w:vAlign w:val="center"/>
          </w:tcPr>
          <w:p w:rsidR="0063178F" w:rsidRPr="00A74DF4" w:rsidRDefault="0063178F" w:rsidP="0063178F">
            <w:pPr>
              <w:widowControl/>
              <w:rPr>
                <w:rFonts w:asciiTheme="minorEastAsia" w:eastAsia="SimSun" w:hAnsiTheme="minorEastAsia"/>
                <w:szCs w:val="21"/>
                <w:lang w:eastAsia="zh-CN"/>
              </w:rPr>
            </w:pPr>
          </w:p>
        </w:tc>
      </w:tr>
      <w:tr w:rsidR="00A74DF4" w:rsidRPr="00A74DF4" w:rsidTr="0011123A">
        <w:trPr>
          <w:trHeight w:val="425"/>
        </w:trPr>
        <w:tc>
          <w:tcPr>
            <w:tcW w:w="2943" w:type="dxa"/>
            <w:vAlign w:val="center"/>
          </w:tcPr>
          <w:p w:rsidR="00C74A09" w:rsidRPr="00A74DF4" w:rsidRDefault="00C74A09" w:rsidP="008404AD">
            <w:pPr>
              <w:widowControl/>
              <w:rPr>
                <w:rFonts w:asciiTheme="minorEastAsia" w:eastAsiaTheme="minorEastAsia" w:hAnsiTheme="minorEastAsia"/>
                <w:szCs w:val="21"/>
              </w:rPr>
            </w:pPr>
            <w:r w:rsidRPr="00A74DF4">
              <w:rPr>
                <w:rFonts w:asciiTheme="minorEastAsia" w:eastAsiaTheme="minorEastAsia" w:hAnsiTheme="minorEastAsia" w:hint="eastAsia"/>
                <w:szCs w:val="21"/>
              </w:rPr>
              <w:t>現所在地での営業年数</w:t>
            </w:r>
          </w:p>
        </w:tc>
        <w:tc>
          <w:tcPr>
            <w:tcW w:w="6521" w:type="dxa"/>
            <w:vAlign w:val="center"/>
          </w:tcPr>
          <w:p w:rsidR="00C74A09" w:rsidRPr="00A74DF4" w:rsidRDefault="00C74A09" w:rsidP="0063178F">
            <w:pPr>
              <w:widowControl/>
              <w:rPr>
                <w:rFonts w:asciiTheme="minorEastAsia" w:eastAsia="SimSun" w:hAnsiTheme="minorEastAsia"/>
                <w:szCs w:val="21"/>
                <w:lang w:eastAsia="zh-CN"/>
              </w:rPr>
            </w:pPr>
            <w:r w:rsidRPr="00A74DF4">
              <w:rPr>
                <w:rFonts w:asciiTheme="minorEastAsia" w:eastAsiaTheme="minorEastAsia" w:hAnsiTheme="minorEastAsia" w:hint="eastAsia"/>
                <w:szCs w:val="21"/>
              </w:rPr>
              <w:t xml:space="preserve">　　　　年　　　月</w:t>
            </w:r>
          </w:p>
        </w:tc>
      </w:tr>
      <w:tr w:rsidR="00A74DF4" w:rsidRPr="00A74DF4" w:rsidTr="0011123A">
        <w:trPr>
          <w:trHeight w:val="295"/>
        </w:trPr>
        <w:tc>
          <w:tcPr>
            <w:tcW w:w="9464" w:type="dxa"/>
            <w:gridSpan w:val="2"/>
            <w:vAlign w:val="center"/>
          </w:tcPr>
          <w:p w:rsidR="0063178F" w:rsidRPr="00A74DF4" w:rsidRDefault="0063178F" w:rsidP="0063178F">
            <w:pPr>
              <w:widowControl/>
              <w:rPr>
                <w:rFonts w:asciiTheme="minorEastAsia" w:eastAsiaTheme="minorEastAsia" w:hAnsiTheme="minorEastAsia"/>
                <w:szCs w:val="21"/>
              </w:rPr>
            </w:pPr>
            <w:r w:rsidRPr="00A74DF4">
              <w:rPr>
                <w:rFonts w:asciiTheme="minorEastAsia" w:eastAsiaTheme="minorEastAsia" w:hAnsiTheme="minorEastAsia" w:hint="eastAsia"/>
                <w:szCs w:val="21"/>
              </w:rPr>
              <w:t>（上記の記載内容に関して、入札公告、入札説明書、ガイドラインに示された基準に基づき適正に記載すること。）</w:t>
            </w:r>
          </w:p>
          <w:p w:rsidR="0063178F" w:rsidRPr="00A74DF4" w:rsidRDefault="0063178F" w:rsidP="0063178F">
            <w:pPr>
              <w:widowControl/>
              <w:ind w:firstLineChars="100" w:firstLine="210"/>
              <w:rPr>
                <w:rFonts w:asciiTheme="minorEastAsia" w:eastAsiaTheme="minorEastAsia" w:hAnsiTheme="minorEastAsia"/>
                <w:szCs w:val="21"/>
              </w:rPr>
            </w:pPr>
          </w:p>
          <w:p w:rsidR="0063178F" w:rsidRPr="00A74DF4" w:rsidRDefault="0063178F" w:rsidP="0063178F">
            <w:pPr>
              <w:widowControl/>
              <w:ind w:firstLineChars="100" w:firstLine="210"/>
              <w:rPr>
                <w:rFonts w:asciiTheme="minorEastAsia" w:eastAsiaTheme="minorEastAsia" w:hAnsiTheme="minorEastAsia"/>
                <w:szCs w:val="21"/>
              </w:rPr>
            </w:pPr>
            <w:r w:rsidRPr="00A74DF4">
              <w:rPr>
                <w:rFonts w:asciiTheme="minorEastAsia" w:eastAsiaTheme="minorEastAsia" w:hAnsiTheme="minorEastAsia" w:hint="eastAsia"/>
                <w:szCs w:val="21"/>
              </w:rPr>
              <w:t>自己評価点　　　　　　点</w:t>
            </w:r>
          </w:p>
          <w:p w:rsidR="0063178F" w:rsidRPr="00A74DF4" w:rsidRDefault="0063178F" w:rsidP="008404AD">
            <w:pPr>
              <w:widowControl/>
              <w:ind w:firstLineChars="100" w:firstLine="210"/>
              <w:rPr>
                <w:rFonts w:asciiTheme="minorEastAsia" w:eastAsiaTheme="minorEastAsia" w:hAnsiTheme="minorEastAsia"/>
                <w:szCs w:val="21"/>
              </w:rPr>
            </w:pPr>
          </w:p>
        </w:tc>
      </w:tr>
    </w:tbl>
    <w:p w:rsidR="00C74A09" w:rsidRPr="00A74DF4" w:rsidRDefault="00C74A09" w:rsidP="00C74A09">
      <w:pPr>
        <w:widowControl/>
        <w:jc w:val="left"/>
        <w:rPr>
          <w:rFonts w:asciiTheme="minorEastAsia" w:eastAsiaTheme="minorEastAsia" w:hAnsiTheme="minorEastAsia"/>
          <w:sz w:val="18"/>
          <w:szCs w:val="21"/>
        </w:rPr>
      </w:pPr>
      <w:r w:rsidRPr="00A74DF4">
        <w:rPr>
          <w:rFonts w:asciiTheme="minorEastAsia" w:eastAsiaTheme="minorEastAsia" w:hAnsiTheme="minorEastAsia" w:hint="eastAsia"/>
          <w:sz w:val="18"/>
          <w:szCs w:val="21"/>
        </w:rPr>
        <w:t>１）技術資料提出時における住所又は本店の所在地について記載すること。</w:t>
      </w:r>
      <w:r w:rsidRPr="00A74DF4">
        <w:rPr>
          <w:rFonts w:asciiTheme="minorEastAsia" w:eastAsiaTheme="minorEastAsia" w:hAnsiTheme="minorEastAsia"/>
          <w:sz w:val="18"/>
          <w:szCs w:val="21"/>
        </w:rPr>
        <w:tab/>
      </w:r>
      <w:r w:rsidRPr="00A74DF4">
        <w:rPr>
          <w:rFonts w:asciiTheme="minorEastAsia" w:eastAsiaTheme="minorEastAsia" w:hAnsiTheme="minorEastAsia"/>
          <w:sz w:val="18"/>
          <w:szCs w:val="21"/>
        </w:rPr>
        <w:tab/>
      </w:r>
      <w:r w:rsidRPr="00A74DF4">
        <w:rPr>
          <w:rFonts w:asciiTheme="minorEastAsia" w:eastAsiaTheme="minorEastAsia" w:hAnsiTheme="minorEastAsia"/>
          <w:sz w:val="18"/>
          <w:szCs w:val="21"/>
        </w:rPr>
        <w:tab/>
      </w:r>
    </w:p>
    <w:p w:rsidR="00C74A09" w:rsidRPr="00A74DF4" w:rsidRDefault="00C74A09" w:rsidP="00C74A09">
      <w:pPr>
        <w:widowControl/>
        <w:jc w:val="left"/>
        <w:rPr>
          <w:rFonts w:asciiTheme="minorEastAsia" w:eastAsiaTheme="minorEastAsia" w:hAnsiTheme="minorEastAsia"/>
          <w:sz w:val="18"/>
          <w:szCs w:val="21"/>
        </w:rPr>
      </w:pPr>
      <w:r w:rsidRPr="00A74DF4">
        <w:rPr>
          <w:rFonts w:asciiTheme="minorEastAsia" w:eastAsiaTheme="minorEastAsia" w:hAnsiTheme="minorEastAsia" w:hint="eastAsia"/>
          <w:sz w:val="18"/>
          <w:szCs w:val="21"/>
        </w:rPr>
        <w:t>２）</w:t>
      </w:r>
      <w:r w:rsidR="0059457C" w:rsidRPr="00A74DF4">
        <w:rPr>
          <w:rFonts w:asciiTheme="minorEastAsia" w:eastAsiaTheme="minorEastAsia" w:hAnsiTheme="minorEastAsia" w:hint="eastAsia"/>
          <w:sz w:val="18"/>
          <w:szCs w:val="21"/>
        </w:rPr>
        <w:t>住所又は本店の所在地が市内にある場合は、</w:t>
      </w:r>
      <w:r w:rsidRPr="00A74DF4">
        <w:rPr>
          <w:rFonts w:asciiTheme="minorEastAsia" w:eastAsiaTheme="minorEastAsia" w:hAnsiTheme="minorEastAsia"/>
          <w:sz w:val="18"/>
          <w:szCs w:val="21"/>
        </w:rPr>
        <w:t>商業登記簿抄本の写しを添付すること。</w:t>
      </w:r>
    </w:p>
    <w:p w:rsidR="0059457C" w:rsidRPr="00A74DF4" w:rsidRDefault="00755113" w:rsidP="0059457C">
      <w:pPr>
        <w:widowControl/>
        <w:jc w:val="left"/>
        <w:rPr>
          <w:rFonts w:asciiTheme="minorEastAsia" w:eastAsiaTheme="minorEastAsia" w:hAnsiTheme="minorEastAsia"/>
          <w:sz w:val="18"/>
          <w:szCs w:val="21"/>
        </w:rPr>
      </w:pPr>
      <w:r w:rsidRPr="00A74DF4">
        <w:rPr>
          <w:rFonts w:asciiTheme="minorEastAsia" w:eastAsiaTheme="minorEastAsia" w:hAnsiTheme="minorEastAsia" w:hint="eastAsia"/>
          <w:sz w:val="18"/>
          <w:szCs w:val="21"/>
        </w:rPr>
        <w:t xml:space="preserve">　（所在地が市</w:t>
      </w:r>
      <w:r w:rsidR="0059457C" w:rsidRPr="00A74DF4">
        <w:rPr>
          <w:rFonts w:asciiTheme="minorEastAsia" w:eastAsiaTheme="minorEastAsia" w:hAnsiTheme="minorEastAsia" w:hint="eastAsia"/>
          <w:sz w:val="18"/>
          <w:szCs w:val="21"/>
        </w:rPr>
        <w:t>外の場合は、添付を要しない。）</w:t>
      </w:r>
    </w:p>
    <w:p w:rsidR="0033684B" w:rsidRPr="00A74DF4" w:rsidRDefault="0033684B" w:rsidP="008A778D">
      <w:pPr>
        <w:widowControl/>
        <w:ind w:left="180" w:hangingChars="100" w:hanging="180"/>
        <w:jc w:val="left"/>
        <w:rPr>
          <w:rFonts w:asciiTheme="minorEastAsia" w:eastAsiaTheme="minorEastAsia" w:hAnsiTheme="minorEastAsia"/>
          <w:szCs w:val="21"/>
        </w:rPr>
      </w:pPr>
      <w:r w:rsidRPr="00A74DF4">
        <w:rPr>
          <w:rFonts w:asciiTheme="minorEastAsia" w:eastAsiaTheme="minorEastAsia" w:hAnsiTheme="minorEastAsia" w:hint="eastAsia"/>
          <w:sz w:val="18"/>
          <w:szCs w:val="21"/>
        </w:rPr>
        <w:t>３）自己評価点を記載すること。</w:t>
      </w:r>
    </w:p>
    <w:p w:rsidR="0059457C" w:rsidRPr="00A74DF4" w:rsidRDefault="0059457C" w:rsidP="0059457C">
      <w:pPr>
        <w:widowControl/>
        <w:jc w:val="left"/>
        <w:rPr>
          <w:rFonts w:asciiTheme="minorEastAsia" w:eastAsiaTheme="minorEastAsia" w:hAnsiTheme="minorEastAsia"/>
          <w:szCs w:val="21"/>
        </w:rPr>
      </w:pPr>
    </w:p>
    <w:p w:rsidR="0011123A" w:rsidRPr="00A74DF4" w:rsidRDefault="00327D6B" w:rsidP="0011123A">
      <w:pPr>
        <w:widowControl/>
        <w:jc w:val="left"/>
        <w:rPr>
          <w:rFonts w:asciiTheme="minorEastAsia" w:eastAsiaTheme="minorEastAsia" w:hAnsiTheme="minorEastAsia"/>
          <w:szCs w:val="21"/>
        </w:rPr>
      </w:pPr>
      <w:r w:rsidRPr="00A74DF4">
        <w:rPr>
          <w:rFonts w:asciiTheme="minorEastAsia" w:eastAsiaTheme="minorEastAsia" w:hAnsiTheme="minorEastAsia" w:hint="eastAsia"/>
          <w:szCs w:val="21"/>
        </w:rPr>
        <w:t>２．市内業者の活用計画</w:t>
      </w:r>
    </w:p>
    <w:tbl>
      <w:tblPr>
        <w:tblStyle w:val="a7"/>
        <w:tblW w:w="9464" w:type="dxa"/>
        <w:tblLook w:val="04A0" w:firstRow="1" w:lastRow="0" w:firstColumn="1" w:lastColumn="0" w:noHBand="0" w:noVBand="1"/>
      </w:tblPr>
      <w:tblGrid>
        <w:gridCol w:w="2943"/>
        <w:gridCol w:w="6521"/>
      </w:tblGrid>
      <w:tr w:rsidR="00A74DF4" w:rsidRPr="00A74DF4" w:rsidTr="0011123A">
        <w:trPr>
          <w:trHeight w:val="461"/>
        </w:trPr>
        <w:tc>
          <w:tcPr>
            <w:tcW w:w="2943" w:type="dxa"/>
            <w:vMerge w:val="restart"/>
            <w:vAlign w:val="center"/>
          </w:tcPr>
          <w:p w:rsidR="0059457C" w:rsidRPr="00A74DF4" w:rsidRDefault="0059457C" w:rsidP="0059457C">
            <w:pPr>
              <w:widowControl/>
              <w:rPr>
                <w:rFonts w:asciiTheme="minorEastAsia" w:eastAsiaTheme="minorEastAsia" w:hAnsiTheme="minorEastAsia"/>
                <w:szCs w:val="21"/>
              </w:rPr>
            </w:pPr>
            <w:r w:rsidRPr="00A74DF4">
              <w:rPr>
                <w:rFonts w:asciiTheme="minorEastAsia" w:eastAsiaTheme="minorEastAsia" w:hAnsiTheme="minorEastAsia" w:hint="eastAsia"/>
                <w:szCs w:val="21"/>
              </w:rPr>
              <w:t>市内</w:t>
            </w:r>
            <w:r w:rsidR="00145A6F" w:rsidRPr="00A74DF4">
              <w:rPr>
                <w:rFonts w:asciiTheme="minorEastAsia" w:eastAsiaTheme="minorEastAsia" w:hAnsiTheme="minorEastAsia" w:hint="eastAsia"/>
                <w:szCs w:val="21"/>
              </w:rPr>
              <w:t>業者</w:t>
            </w:r>
            <w:r w:rsidRPr="00A74DF4">
              <w:rPr>
                <w:rFonts w:asciiTheme="minorEastAsia" w:eastAsiaTheme="minorEastAsia" w:hAnsiTheme="minorEastAsia" w:hint="eastAsia"/>
                <w:szCs w:val="21"/>
              </w:rPr>
              <w:t>の活用割合</w:t>
            </w:r>
          </w:p>
          <w:p w:rsidR="00A44469" w:rsidRPr="00A74DF4" w:rsidRDefault="00A44469" w:rsidP="0059457C">
            <w:pPr>
              <w:widowControl/>
              <w:rPr>
                <w:rFonts w:asciiTheme="minorEastAsia" w:eastAsiaTheme="minorEastAsia" w:hAnsiTheme="minorEastAsia"/>
                <w:szCs w:val="21"/>
              </w:rPr>
            </w:pPr>
            <w:r w:rsidRPr="00A74DF4">
              <w:rPr>
                <w:rFonts w:asciiTheme="minorEastAsia" w:eastAsiaTheme="minorEastAsia" w:hAnsiTheme="minorEastAsia" w:hint="eastAsia"/>
                <w:szCs w:val="21"/>
              </w:rPr>
              <w:t>（資材購入等を含む）</w:t>
            </w:r>
          </w:p>
        </w:tc>
        <w:tc>
          <w:tcPr>
            <w:tcW w:w="6521" w:type="dxa"/>
            <w:tcBorders>
              <w:bottom w:val="nil"/>
            </w:tcBorders>
            <w:vAlign w:val="center"/>
          </w:tcPr>
          <w:p w:rsidR="0059457C" w:rsidRPr="00A74DF4" w:rsidRDefault="0059457C" w:rsidP="0059457C">
            <w:pPr>
              <w:widowControl/>
              <w:ind w:firstLineChars="100" w:firstLine="210"/>
              <w:rPr>
                <w:rFonts w:asciiTheme="minorEastAsia" w:eastAsia="SimSun" w:hAnsiTheme="minorEastAsia"/>
                <w:szCs w:val="21"/>
                <w:lang w:eastAsia="zh-CN"/>
              </w:rPr>
            </w:pPr>
            <w:r w:rsidRPr="00A74DF4">
              <w:rPr>
                <w:rFonts w:asciiTheme="minorEastAsia" w:eastAsiaTheme="minorEastAsia" w:hAnsiTheme="minorEastAsia" w:hint="eastAsia"/>
                <w:szCs w:val="21"/>
              </w:rPr>
              <w:t>１．80％以上</w:t>
            </w:r>
          </w:p>
        </w:tc>
      </w:tr>
      <w:tr w:rsidR="00A74DF4" w:rsidRPr="00A74DF4" w:rsidTr="0011123A">
        <w:trPr>
          <w:trHeight w:val="461"/>
        </w:trPr>
        <w:tc>
          <w:tcPr>
            <w:tcW w:w="2943" w:type="dxa"/>
            <w:vMerge/>
            <w:vAlign w:val="center"/>
          </w:tcPr>
          <w:p w:rsidR="0059457C" w:rsidRPr="00A74DF4" w:rsidRDefault="0059457C" w:rsidP="0059457C">
            <w:pPr>
              <w:widowControl/>
              <w:rPr>
                <w:rFonts w:asciiTheme="minorEastAsia" w:eastAsiaTheme="minorEastAsia" w:hAnsiTheme="minorEastAsia"/>
                <w:szCs w:val="21"/>
              </w:rPr>
            </w:pPr>
          </w:p>
        </w:tc>
        <w:tc>
          <w:tcPr>
            <w:tcW w:w="6521" w:type="dxa"/>
            <w:tcBorders>
              <w:top w:val="nil"/>
              <w:bottom w:val="nil"/>
            </w:tcBorders>
            <w:vAlign w:val="center"/>
          </w:tcPr>
          <w:p w:rsidR="0059457C" w:rsidRPr="00A74DF4" w:rsidRDefault="0059457C" w:rsidP="0059457C">
            <w:pPr>
              <w:widowControl/>
              <w:ind w:firstLineChars="100" w:firstLine="210"/>
              <w:rPr>
                <w:rFonts w:asciiTheme="minorEastAsia" w:eastAsia="SimSun" w:hAnsiTheme="minorEastAsia"/>
                <w:szCs w:val="21"/>
                <w:lang w:eastAsia="zh-CN"/>
              </w:rPr>
            </w:pPr>
            <w:r w:rsidRPr="00A74DF4">
              <w:rPr>
                <w:rFonts w:asciiTheme="minorEastAsia" w:eastAsiaTheme="minorEastAsia" w:hAnsiTheme="minorEastAsia" w:hint="eastAsia"/>
                <w:szCs w:val="21"/>
              </w:rPr>
              <w:t>２．50％以上80％未満</w:t>
            </w:r>
          </w:p>
        </w:tc>
      </w:tr>
      <w:tr w:rsidR="00A74DF4" w:rsidRPr="00A74DF4" w:rsidTr="0011123A">
        <w:trPr>
          <w:trHeight w:val="461"/>
        </w:trPr>
        <w:tc>
          <w:tcPr>
            <w:tcW w:w="2943" w:type="dxa"/>
            <w:vMerge/>
            <w:vAlign w:val="center"/>
          </w:tcPr>
          <w:p w:rsidR="0059457C" w:rsidRPr="00A74DF4" w:rsidRDefault="0059457C" w:rsidP="0059457C">
            <w:pPr>
              <w:widowControl/>
              <w:rPr>
                <w:rFonts w:asciiTheme="minorEastAsia" w:eastAsiaTheme="minorEastAsia" w:hAnsiTheme="minorEastAsia"/>
                <w:szCs w:val="21"/>
              </w:rPr>
            </w:pPr>
          </w:p>
        </w:tc>
        <w:tc>
          <w:tcPr>
            <w:tcW w:w="6521" w:type="dxa"/>
            <w:tcBorders>
              <w:top w:val="nil"/>
            </w:tcBorders>
            <w:vAlign w:val="center"/>
          </w:tcPr>
          <w:p w:rsidR="0059457C" w:rsidRPr="00A74DF4" w:rsidRDefault="0059457C" w:rsidP="0059457C">
            <w:pPr>
              <w:widowControl/>
              <w:ind w:firstLineChars="100" w:firstLine="210"/>
              <w:rPr>
                <w:rFonts w:asciiTheme="minorEastAsia" w:eastAsia="SimSun" w:hAnsiTheme="minorEastAsia"/>
                <w:szCs w:val="21"/>
                <w:lang w:eastAsia="zh-CN"/>
              </w:rPr>
            </w:pPr>
            <w:r w:rsidRPr="00A74DF4">
              <w:rPr>
                <w:rFonts w:asciiTheme="minorEastAsia" w:eastAsiaTheme="minorEastAsia" w:hAnsiTheme="minorEastAsia" w:hint="eastAsia"/>
                <w:szCs w:val="21"/>
              </w:rPr>
              <w:t>３．50％未満</w:t>
            </w:r>
          </w:p>
        </w:tc>
      </w:tr>
      <w:tr w:rsidR="00A74DF4" w:rsidRPr="00A74DF4" w:rsidTr="0011123A">
        <w:trPr>
          <w:trHeight w:val="1493"/>
        </w:trPr>
        <w:tc>
          <w:tcPr>
            <w:tcW w:w="9464" w:type="dxa"/>
            <w:gridSpan w:val="2"/>
            <w:vAlign w:val="center"/>
          </w:tcPr>
          <w:p w:rsidR="0059457C" w:rsidRPr="00A74DF4" w:rsidRDefault="0059457C" w:rsidP="008230CD">
            <w:pPr>
              <w:widowControl/>
              <w:rPr>
                <w:rFonts w:asciiTheme="minorEastAsia" w:eastAsiaTheme="minorEastAsia" w:hAnsiTheme="minorEastAsia"/>
                <w:szCs w:val="21"/>
              </w:rPr>
            </w:pPr>
            <w:r w:rsidRPr="00A74DF4">
              <w:rPr>
                <w:rFonts w:asciiTheme="minorEastAsia" w:eastAsiaTheme="minorEastAsia" w:hAnsiTheme="minorEastAsia" w:hint="eastAsia"/>
                <w:szCs w:val="21"/>
              </w:rPr>
              <w:t>（上記の記載内容に関して、入札公告、入札説明書、ガイドラインに示された基準に基づき適正に記載すること。）</w:t>
            </w:r>
          </w:p>
          <w:p w:rsidR="0059457C" w:rsidRPr="00A74DF4" w:rsidRDefault="0059457C" w:rsidP="008230CD">
            <w:pPr>
              <w:widowControl/>
              <w:ind w:firstLineChars="100" w:firstLine="210"/>
              <w:rPr>
                <w:rFonts w:asciiTheme="minorEastAsia" w:eastAsiaTheme="minorEastAsia" w:hAnsiTheme="minorEastAsia"/>
                <w:szCs w:val="21"/>
              </w:rPr>
            </w:pPr>
          </w:p>
          <w:p w:rsidR="0059457C" w:rsidRPr="00A74DF4" w:rsidRDefault="0059457C" w:rsidP="008230CD">
            <w:pPr>
              <w:widowControl/>
              <w:ind w:firstLineChars="100" w:firstLine="210"/>
              <w:rPr>
                <w:rFonts w:asciiTheme="minorEastAsia" w:eastAsiaTheme="minorEastAsia" w:hAnsiTheme="minorEastAsia"/>
                <w:szCs w:val="21"/>
              </w:rPr>
            </w:pPr>
            <w:r w:rsidRPr="00A74DF4">
              <w:rPr>
                <w:rFonts w:asciiTheme="minorEastAsia" w:eastAsiaTheme="minorEastAsia" w:hAnsiTheme="minorEastAsia" w:hint="eastAsia"/>
                <w:szCs w:val="21"/>
              </w:rPr>
              <w:t>自己評価点　　　　　　点</w:t>
            </w:r>
          </w:p>
          <w:p w:rsidR="0059457C" w:rsidRPr="00A74DF4" w:rsidRDefault="0059457C" w:rsidP="008230CD">
            <w:pPr>
              <w:widowControl/>
              <w:ind w:firstLineChars="100" w:firstLine="210"/>
              <w:rPr>
                <w:rFonts w:asciiTheme="minorEastAsia" w:eastAsiaTheme="minorEastAsia" w:hAnsiTheme="minorEastAsia"/>
                <w:szCs w:val="21"/>
              </w:rPr>
            </w:pPr>
          </w:p>
        </w:tc>
      </w:tr>
    </w:tbl>
    <w:p w:rsidR="006F6552" w:rsidRPr="00A74DF4" w:rsidRDefault="006F6552" w:rsidP="006F6552">
      <w:pPr>
        <w:widowControl/>
        <w:ind w:left="360" w:hangingChars="200" w:hanging="360"/>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１）「市内業者」は、技術資料提出時において市内に本店、支店、営業所又は工場等を有している法人、又は本市に市県民税の納税義務を有する個人事業主とする。</w:t>
      </w:r>
    </w:p>
    <w:p w:rsidR="006F6552" w:rsidRPr="00A74DF4" w:rsidRDefault="006F6552" w:rsidP="006F6552">
      <w:pPr>
        <w:widowControl/>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２）市内業者の活用割合は、次の算定式により小数点以下を切り捨てた整数によること。</w:t>
      </w:r>
    </w:p>
    <w:tbl>
      <w:tblPr>
        <w:tblStyle w:val="a7"/>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26"/>
        <w:gridCol w:w="5415"/>
        <w:gridCol w:w="846"/>
      </w:tblGrid>
      <w:tr w:rsidR="00A74DF4" w:rsidRPr="00A74DF4" w:rsidTr="00C23E41">
        <w:trPr>
          <w:trHeight w:val="445"/>
        </w:trPr>
        <w:tc>
          <w:tcPr>
            <w:tcW w:w="2126" w:type="dxa"/>
            <w:vMerge w:val="restart"/>
            <w:tcBorders>
              <w:right w:val="nil"/>
            </w:tcBorders>
            <w:vAlign w:val="center"/>
          </w:tcPr>
          <w:p w:rsidR="006F6552" w:rsidRPr="00A74DF4" w:rsidRDefault="006F6552" w:rsidP="00C23E41">
            <w:pPr>
              <w:widowControl/>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市内業者の活用割合＝</w:t>
            </w:r>
          </w:p>
        </w:tc>
        <w:tc>
          <w:tcPr>
            <w:tcW w:w="5415" w:type="dxa"/>
            <w:tcBorders>
              <w:top w:val="nil"/>
              <w:left w:val="nil"/>
              <w:bottom w:val="single" w:sz="4" w:space="0" w:color="auto"/>
              <w:right w:val="nil"/>
            </w:tcBorders>
            <w:vAlign w:val="center"/>
          </w:tcPr>
          <w:p w:rsidR="006F6552" w:rsidRPr="00A74DF4" w:rsidRDefault="006F6552" w:rsidP="00C23E41">
            <w:pPr>
              <w:widowControl/>
              <w:jc w:val="center"/>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①市内業者の元請施工金額＋②市内業者の下請施工金額の合計）</w:t>
            </w:r>
          </w:p>
        </w:tc>
        <w:tc>
          <w:tcPr>
            <w:tcW w:w="846" w:type="dxa"/>
            <w:vMerge w:val="restart"/>
            <w:tcBorders>
              <w:left w:val="nil"/>
            </w:tcBorders>
            <w:vAlign w:val="center"/>
          </w:tcPr>
          <w:p w:rsidR="006F6552" w:rsidRPr="00A74DF4" w:rsidRDefault="006F6552" w:rsidP="00C23E41">
            <w:pPr>
              <w:widowControl/>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×100</w:t>
            </w:r>
          </w:p>
        </w:tc>
      </w:tr>
      <w:tr w:rsidR="00A74DF4" w:rsidRPr="00A74DF4" w:rsidTr="00C23E41">
        <w:trPr>
          <w:trHeight w:val="399"/>
        </w:trPr>
        <w:tc>
          <w:tcPr>
            <w:tcW w:w="2126" w:type="dxa"/>
            <w:vMerge/>
            <w:tcBorders>
              <w:right w:val="nil"/>
            </w:tcBorders>
          </w:tcPr>
          <w:p w:rsidR="006F6552" w:rsidRPr="00A74DF4" w:rsidRDefault="006F6552" w:rsidP="00C23E41">
            <w:pPr>
              <w:widowControl/>
              <w:jc w:val="left"/>
              <w:rPr>
                <w:rFonts w:asciiTheme="minorEastAsia" w:eastAsiaTheme="minorEastAsia" w:hAnsiTheme="minorEastAsia"/>
                <w:sz w:val="18"/>
                <w:szCs w:val="18"/>
              </w:rPr>
            </w:pPr>
          </w:p>
        </w:tc>
        <w:tc>
          <w:tcPr>
            <w:tcW w:w="5415" w:type="dxa"/>
            <w:tcBorders>
              <w:top w:val="single" w:sz="4" w:space="0" w:color="auto"/>
              <w:left w:val="nil"/>
              <w:bottom w:val="nil"/>
              <w:right w:val="nil"/>
            </w:tcBorders>
            <w:vAlign w:val="center"/>
          </w:tcPr>
          <w:p w:rsidR="006F6552" w:rsidRPr="00A74DF4" w:rsidRDefault="006F6552" w:rsidP="00C23E41">
            <w:pPr>
              <w:widowControl/>
              <w:jc w:val="center"/>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③元請金額（請負金額）</w:t>
            </w:r>
          </w:p>
        </w:tc>
        <w:tc>
          <w:tcPr>
            <w:tcW w:w="846" w:type="dxa"/>
            <w:vMerge/>
            <w:tcBorders>
              <w:left w:val="nil"/>
            </w:tcBorders>
          </w:tcPr>
          <w:p w:rsidR="006F6552" w:rsidRPr="00A74DF4" w:rsidRDefault="006F6552" w:rsidP="00C23E41">
            <w:pPr>
              <w:widowControl/>
              <w:jc w:val="left"/>
              <w:rPr>
                <w:rFonts w:asciiTheme="minorEastAsia" w:eastAsiaTheme="minorEastAsia" w:hAnsiTheme="minorEastAsia"/>
                <w:sz w:val="18"/>
                <w:szCs w:val="18"/>
              </w:rPr>
            </w:pPr>
          </w:p>
        </w:tc>
      </w:tr>
    </w:tbl>
    <w:p w:rsidR="006F6552" w:rsidRPr="00A74DF4" w:rsidRDefault="006F6552" w:rsidP="006F6552">
      <w:pPr>
        <w:widowControl/>
        <w:ind w:leftChars="100" w:left="390" w:hangingChars="100" w:hanging="180"/>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市内業者の元請施工金額」は、元請業者が市内業者である場合に、自ら施工する金額（購入する資材を除く。）と、元請業者が購入する資材のうち、市内業者から購入する金額の合計（市内で産出・生産・加工又は製造された市産資材を調達する場合、市内の代理店から調達する場合は、元請施工金額に算入する。元請業者が資材等を市外業者から調達する場合は、元請施工金額に算入しない。また、共同企業体の結成を要件とする場合は、元請施工金額に市内業者の出資比率を乗じた金額とする。</w:t>
      </w:r>
      <w:r w:rsidRPr="00A74DF4">
        <w:rPr>
          <w:rFonts w:asciiTheme="minorEastAsia" w:eastAsiaTheme="minorEastAsia" w:hAnsiTheme="minorEastAsia"/>
          <w:sz w:val="18"/>
          <w:szCs w:val="18"/>
        </w:rPr>
        <w:t>）</w:t>
      </w:r>
    </w:p>
    <w:p w:rsidR="006F6552" w:rsidRPr="00A74DF4" w:rsidRDefault="006F6552" w:rsidP="006F6552">
      <w:pPr>
        <w:widowControl/>
        <w:ind w:firstLineChars="100" w:firstLine="180"/>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・「市内業者の下請施工金額の合計」は、元請業者が市内業者と下請契約（一次下請）する金額の合計。</w:t>
      </w:r>
    </w:p>
    <w:p w:rsidR="006F6552" w:rsidRPr="00A74DF4" w:rsidRDefault="006F6552" w:rsidP="006F6552">
      <w:pPr>
        <w:widowControl/>
        <w:ind w:firstLineChars="100" w:firstLine="180"/>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・「元請金額（請負金額）」は、本市と契約しようとする金額。）</w:t>
      </w:r>
    </w:p>
    <w:p w:rsidR="006F6552" w:rsidRPr="00A74DF4" w:rsidRDefault="006F6552" w:rsidP="006F6552">
      <w:pPr>
        <w:widowControl/>
        <w:jc w:val="left"/>
        <w:rPr>
          <w:rFonts w:asciiTheme="minorEastAsia" w:eastAsiaTheme="minorEastAsia" w:hAnsiTheme="minorEastAsia"/>
          <w:sz w:val="18"/>
          <w:szCs w:val="18"/>
        </w:rPr>
      </w:pPr>
      <w:r w:rsidRPr="00A74DF4">
        <w:rPr>
          <w:rFonts w:asciiTheme="minorEastAsia" w:eastAsiaTheme="minorEastAsia" w:hAnsiTheme="minorEastAsia" w:hint="eastAsia"/>
          <w:sz w:val="18"/>
          <w:szCs w:val="18"/>
        </w:rPr>
        <w:t>３）当該工事のしゅん功時に、別に定める「市内業者の活用報告書」を提出すること。</w:t>
      </w:r>
    </w:p>
    <w:p w:rsidR="00A44469" w:rsidRPr="00A74DF4" w:rsidRDefault="00A44469" w:rsidP="00461976">
      <w:pPr>
        <w:widowControl/>
        <w:jc w:val="left"/>
        <w:rPr>
          <w:rFonts w:asciiTheme="minorEastAsia" w:eastAsiaTheme="minorEastAsia" w:hAnsiTheme="minorEastAsia"/>
          <w:sz w:val="18"/>
          <w:szCs w:val="18"/>
        </w:rPr>
      </w:pPr>
    </w:p>
    <w:p w:rsidR="00700D62" w:rsidRPr="00A74DF4" w:rsidRDefault="00700D62" w:rsidP="00461976">
      <w:pPr>
        <w:widowControl/>
        <w:jc w:val="left"/>
        <w:rPr>
          <w:rFonts w:asciiTheme="minorEastAsia" w:eastAsiaTheme="minorEastAsia" w:hAnsiTheme="minorEastAsia"/>
          <w:sz w:val="18"/>
          <w:szCs w:val="21"/>
        </w:rPr>
        <w:sectPr w:rsidR="00700D62" w:rsidRPr="00A74DF4" w:rsidSect="006F5AAA">
          <w:footerReference w:type="even" r:id="rId7"/>
          <w:pgSz w:w="11907" w:h="16840" w:code="9"/>
          <w:pgMar w:top="1418" w:right="1418" w:bottom="1418" w:left="1418" w:header="720" w:footer="391" w:gutter="0"/>
          <w:cols w:space="720"/>
          <w:docGrid w:linePitch="326" w:charSpace="-4301"/>
        </w:sectPr>
      </w:pPr>
    </w:p>
    <w:p w:rsidR="00C918F2" w:rsidRPr="00A74DF4" w:rsidRDefault="00C918F2" w:rsidP="00A74DF4">
      <w:bookmarkStart w:id="0" w:name="_GoBack"/>
      <w:bookmarkEnd w:id="0"/>
    </w:p>
    <w:sectPr w:rsidR="00C918F2" w:rsidRPr="00A74DF4" w:rsidSect="006F5AAA">
      <w:pgSz w:w="11907" w:h="16840" w:code="9"/>
      <w:pgMar w:top="1418" w:right="1418" w:bottom="1418" w:left="1418" w:header="720" w:footer="391" w:gutter="0"/>
      <w:cols w:space="720"/>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C" w:rsidRDefault="009D0ABC">
      <w:r>
        <w:separator/>
      </w:r>
    </w:p>
  </w:endnote>
  <w:endnote w:type="continuationSeparator" w:id="0">
    <w:p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C" w:rsidRDefault="009D0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C" w:rsidRDefault="009D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C" w:rsidRDefault="009D0ABC">
      <w:r>
        <w:separator/>
      </w:r>
    </w:p>
  </w:footnote>
  <w:footnote w:type="continuationSeparator" w:id="0">
    <w:p w:rsidR="009D0ABC" w:rsidRDefault="009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0"/>
    <w:rsid w:val="000001EE"/>
    <w:rsid w:val="00012EBA"/>
    <w:rsid w:val="0002130E"/>
    <w:rsid w:val="0003571F"/>
    <w:rsid w:val="00040494"/>
    <w:rsid w:val="00064C74"/>
    <w:rsid w:val="00095B90"/>
    <w:rsid w:val="000A5369"/>
    <w:rsid w:val="000E0390"/>
    <w:rsid w:val="0011123A"/>
    <w:rsid w:val="001166F8"/>
    <w:rsid w:val="00130CB4"/>
    <w:rsid w:val="00145A6F"/>
    <w:rsid w:val="00185672"/>
    <w:rsid w:val="001A6E37"/>
    <w:rsid w:val="001B313D"/>
    <w:rsid w:val="001B3E50"/>
    <w:rsid w:val="001C7CAB"/>
    <w:rsid w:val="001E1EDA"/>
    <w:rsid w:val="002149FE"/>
    <w:rsid w:val="00230210"/>
    <w:rsid w:val="002402AE"/>
    <w:rsid w:val="00251D99"/>
    <w:rsid w:val="002C0642"/>
    <w:rsid w:val="002E6A24"/>
    <w:rsid w:val="002F5FB3"/>
    <w:rsid w:val="00304CE0"/>
    <w:rsid w:val="00322D35"/>
    <w:rsid w:val="003244A1"/>
    <w:rsid w:val="00327D6B"/>
    <w:rsid w:val="00331413"/>
    <w:rsid w:val="0033151A"/>
    <w:rsid w:val="0033684B"/>
    <w:rsid w:val="0037157B"/>
    <w:rsid w:val="003901EA"/>
    <w:rsid w:val="003941C1"/>
    <w:rsid w:val="003A32EE"/>
    <w:rsid w:val="003A620E"/>
    <w:rsid w:val="003C6F7A"/>
    <w:rsid w:val="003D1C73"/>
    <w:rsid w:val="003E32B8"/>
    <w:rsid w:val="004042B9"/>
    <w:rsid w:val="00416461"/>
    <w:rsid w:val="0044264E"/>
    <w:rsid w:val="00461976"/>
    <w:rsid w:val="004B32AB"/>
    <w:rsid w:val="004B44A9"/>
    <w:rsid w:val="004B6C26"/>
    <w:rsid w:val="004C5226"/>
    <w:rsid w:val="004E2926"/>
    <w:rsid w:val="0050113D"/>
    <w:rsid w:val="00521056"/>
    <w:rsid w:val="0053491C"/>
    <w:rsid w:val="00543014"/>
    <w:rsid w:val="005517E7"/>
    <w:rsid w:val="00566D89"/>
    <w:rsid w:val="00574DD4"/>
    <w:rsid w:val="00590828"/>
    <w:rsid w:val="0059457C"/>
    <w:rsid w:val="005B6299"/>
    <w:rsid w:val="005F0B1A"/>
    <w:rsid w:val="00615C66"/>
    <w:rsid w:val="0063178F"/>
    <w:rsid w:val="00635C78"/>
    <w:rsid w:val="00642180"/>
    <w:rsid w:val="00646612"/>
    <w:rsid w:val="006A4EB8"/>
    <w:rsid w:val="006F5AAA"/>
    <w:rsid w:val="006F6552"/>
    <w:rsid w:val="00700D62"/>
    <w:rsid w:val="00702030"/>
    <w:rsid w:val="0071500E"/>
    <w:rsid w:val="0072346E"/>
    <w:rsid w:val="00735B3C"/>
    <w:rsid w:val="007373CF"/>
    <w:rsid w:val="00752736"/>
    <w:rsid w:val="00755113"/>
    <w:rsid w:val="00763818"/>
    <w:rsid w:val="00783BED"/>
    <w:rsid w:val="0079007E"/>
    <w:rsid w:val="007A640D"/>
    <w:rsid w:val="007E278A"/>
    <w:rsid w:val="007F3ECB"/>
    <w:rsid w:val="00826080"/>
    <w:rsid w:val="00835152"/>
    <w:rsid w:val="008404AD"/>
    <w:rsid w:val="00864644"/>
    <w:rsid w:val="00872618"/>
    <w:rsid w:val="0087367D"/>
    <w:rsid w:val="00897A5E"/>
    <w:rsid w:val="008A778D"/>
    <w:rsid w:val="008F2AE0"/>
    <w:rsid w:val="009577CB"/>
    <w:rsid w:val="009C12CE"/>
    <w:rsid w:val="009D0ABC"/>
    <w:rsid w:val="00A44469"/>
    <w:rsid w:val="00A4557D"/>
    <w:rsid w:val="00A516E3"/>
    <w:rsid w:val="00A74DF4"/>
    <w:rsid w:val="00A77793"/>
    <w:rsid w:val="00A77EB5"/>
    <w:rsid w:val="00AB004D"/>
    <w:rsid w:val="00AB0FB5"/>
    <w:rsid w:val="00AC6117"/>
    <w:rsid w:val="00AD381C"/>
    <w:rsid w:val="00AE34F0"/>
    <w:rsid w:val="00AF2F46"/>
    <w:rsid w:val="00B00691"/>
    <w:rsid w:val="00B21BCB"/>
    <w:rsid w:val="00B265CA"/>
    <w:rsid w:val="00B316B4"/>
    <w:rsid w:val="00B34458"/>
    <w:rsid w:val="00B46107"/>
    <w:rsid w:val="00B672F1"/>
    <w:rsid w:val="00B840F7"/>
    <w:rsid w:val="00BA22F4"/>
    <w:rsid w:val="00BC1736"/>
    <w:rsid w:val="00BC5104"/>
    <w:rsid w:val="00BD59BF"/>
    <w:rsid w:val="00BE2F94"/>
    <w:rsid w:val="00BE783B"/>
    <w:rsid w:val="00BF32A2"/>
    <w:rsid w:val="00C07540"/>
    <w:rsid w:val="00C07E1E"/>
    <w:rsid w:val="00C105A0"/>
    <w:rsid w:val="00C1360D"/>
    <w:rsid w:val="00C36AE9"/>
    <w:rsid w:val="00C6063B"/>
    <w:rsid w:val="00C60CA2"/>
    <w:rsid w:val="00C720F8"/>
    <w:rsid w:val="00C74A09"/>
    <w:rsid w:val="00C918F2"/>
    <w:rsid w:val="00C92BB1"/>
    <w:rsid w:val="00C96823"/>
    <w:rsid w:val="00CC7E59"/>
    <w:rsid w:val="00CD509C"/>
    <w:rsid w:val="00CD7420"/>
    <w:rsid w:val="00D15C30"/>
    <w:rsid w:val="00D45BC6"/>
    <w:rsid w:val="00D70830"/>
    <w:rsid w:val="00D94E90"/>
    <w:rsid w:val="00DB2A75"/>
    <w:rsid w:val="00DC4B1A"/>
    <w:rsid w:val="00DE4A84"/>
    <w:rsid w:val="00E30499"/>
    <w:rsid w:val="00E42E6B"/>
    <w:rsid w:val="00E61674"/>
    <w:rsid w:val="00E83347"/>
    <w:rsid w:val="00EB1A8F"/>
    <w:rsid w:val="00EC3DD9"/>
    <w:rsid w:val="00ED1FB7"/>
    <w:rsid w:val="00EF2FE7"/>
    <w:rsid w:val="00F36BAE"/>
    <w:rsid w:val="00F65757"/>
    <w:rsid w:val="00FA140C"/>
    <w:rsid w:val="00FA2398"/>
    <w:rsid w:val="00FD7D4F"/>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837</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U4103</dc:creator>
  <cp:lastModifiedBy>U4103</cp:lastModifiedBy>
  <cp:revision>3</cp:revision>
  <cp:lastPrinted>2017-04-12T00:32:00Z</cp:lastPrinted>
  <dcterms:created xsi:type="dcterms:W3CDTF">2017-04-27T08:17:00Z</dcterms:created>
  <dcterms:modified xsi:type="dcterms:W3CDTF">2017-04-27T08:21:00Z</dcterms:modified>
</cp:coreProperties>
</file>