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2D80" w14:textId="7384BEFC" w:rsidR="001C4F95" w:rsidRPr="0076470E" w:rsidRDefault="001C4F95" w:rsidP="001C4F95">
      <w:pPr>
        <w:rPr>
          <w:rFonts w:ascii="ＭＳ 明朝" w:eastAsia="ＭＳ 明朝" w:hAnsi="ＭＳ 明朝"/>
        </w:rPr>
      </w:pPr>
      <w:r w:rsidRPr="0076470E">
        <w:rPr>
          <w:rFonts w:ascii="ＭＳ 明朝" w:eastAsia="ＭＳ 明朝" w:hAnsi="ＭＳ 明朝" w:hint="eastAsia"/>
        </w:rPr>
        <w:t>尾花沢市告示第</w:t>
      </w:r>
      <w:r w:rsidR="0076470E" w:rsidRPr="0076470E">
        <w:rPr>
          <w:rFonts w:ascii="ＭＳ 明朝" w:eastAsia="ＭＳ 明朝" w:hAnsi="ＭＳ 明朝" w:hint="eastAsia"/>
        </w:rPr>
        <w:t>６８</w:t>
      </w:r>
      <w:r w:rsidRPr="0076470E">
        <w:rPr>
          <w:rFonts w:ascii="ＭＳ 明朝" w:eastAsia="ＭＳ 明朝" w:hAnsi="ＭＳ 明朝" w:hint="eastAsia"/>
        </w:rPr>
        <w:t>号</w:t>
      </w:r>
    </w:p>
    <w:p w14:paraId="232B10A1" w14:textId="4629B114" w:rsidR="001C4F95" w:rsidRPr="0076470E" w:rsidRDefault="001C4F95" w:rsidP="001C4F95">
      <w:pPr>
        <w:rPr>
          <w:rFonts w:ascii="ＭＳ 明朝" w:eastAsia="ＭＳ 明朝" w:hAnsi="ＭＳ 明朝"/>
        </w:rPr>
      </w:pPr>
    </w:p>
    <w:p w14:paraId="487B15C5" w14:textId="1A745263" w:rsidR="001C4F95" w:rsidRPr="0076470E" w:rsidRDefault="009E0D1B" w:rsidP="001C4F95">
      <w:pPr>
        <w:rPr>
          <w:rFonts w:ascii="ＭＳ 明朝" w:eastAsia="ＭＳ 明朝" w:hAnsi="ＭＳ 明朝"/>
        </w:rPr>
      </w:pPr>
      <w:r w:rsidRPr="0076470E">
        <w:rPr>
          <w:rFonts w:ascii="ＭＳ 明朝" w:eastAsia="ＭＳ 明朝" w:hAnsi="ＭＳ 明朝" w:hint="eastAsia"/>
        </w:rPr>
        <w:t xml:space="preserve">　尾花沢市じもと就職応援スタートアップ事業激励金交付要綱を次のように定める。</w:t>
      </w:r>
    </w:p>
    <w:p w14:paraId="7B896F03" w14:textId="6274B821" w:rsidR="009E0D1B" w:rsidRPr="0076470E" w:rsidRDefault="009E0D1B" w:rsidP="001C4F95">
      <w:pPr>
        <w:rPr>
          <w:rFonts w:ascii="ＭＳ 明朝" w:eastAsia="ＭＳ 明朝" w:hAnsi="ＭＳ 明朝"/>
        </w:rPr>
      </w:pPr>
    </w:p>
    <w:p w14:paraId="32C8B583" w14:textId="67B0A440" w:rsidR="009E0D1B" w:rsidRPr="0076470E" w:rsidRDefault="009E0D1B" w:rsidP="001C4F95">
      <w:pPr>
        <w:rPr>
          <w:rFonts w:ascii="ＭＳ 明朝" w:eastAsia="ＭＳ 明朝" w:hAnsi="ＭＳ 明朝"/>
        </w:rPr>
      </w:pPr>
      <w:r w:rsidRPr="0076470E">
        <w:rPr>
          <w:rFonts w:ascii="ＭＳ 明朝" w:eastAsia="ＭＳ 明朝" w:hAnsi="ＭＳ 明朝" w:hint="eastAsia"/>
        </w:rPr>
        <w:t xml:space="preserve">　　令和３年</w:t>
      </w:r>
      <w:r w:rsidR="0076470E" w:rsidRPr="0076470E">
        <w:rPr>
          <w:rFonts w:ascii="ＭＳ 明朝" w:eastAsia="ＭＳ 明朝" w:hAnsi="ＭＳ 明朝" w:hint="eastAsia"/>
        </w:rPr>
        <w:t>５</w:t>
      </w:r>
      <w:r w:rsidRPr="0076470E">
        <w:rPr>
          <w:rFonts w:ascii="ＭＳ 明朝" w:eastAsia="ＭＳ 明朝" w:hAnsi="ＭＳ 明朝" w:hint="eastAsia"/>
        </w:rPr>
        <w:t>月</w:t>
      </w:r>
      <w:r w:rsidR="0076470E" w:rsidRPr="0076470E">
        <w:rPr>
          <w:rFonts w:ascii="ＭＳ 明朝" w:eastAsia="ＭＳ 明朝" w:hAnsi="ＭＳ 明朝" w:hint="eastAsia"/>
        </w:rPr>
        <w:t>２８</w:t>
      </w:r>
      <w:r w:rsidRPr="0076470E">
        <w:rPr>
          <w:rFonts w:ascii="ＭＳ 明朝" w:eastAsia="ＭＳ 明朝" w:hAnsi="ＭＳ 明朝" w:hint="eastAsia"/>
        </w:rPr>
        <w:t>日</w:t>
      </w:r>
    </w:p>
    <w:p w14:paraId="7F713B1B" w14:textId="35F57A43" w:rsidR="009E0D1B" w:rsidRPr="0076470E" w:rsidRDefault="009E0D1B" w:rsidP="001C4F95">
      <w:pPr>
        <w:rPr>
          <w:rFonts w:ascii="ＭＳ 明朝" w:eastAsia="ＭＳ 明朝" w:hAnsi="ＭＳ 明朝"/>
        </w:rPr>
      </w:pPr>
    </w:p>
    <w:p w14:paraId="07F7BB52" w14:textId="77777777" w:rsidR="00CA5C6D" w:rsidRPr="0076470E" w:rsidRDefault="00CA5C6D" w:rsidP="00CA5C6D">
      <w:pPr>
        <w:rPr>
          <w:rFonts w:ascii="ＭＳ 明朝" w:eastAsia="ＭＳ 明朝" w:hAnsi="ＭＳ 明朝"/>
          <w:szCs w:val="21"/>
        </w:rPr>
      </w:pPr>
      <w:r w:rsidRPr="0076470E">
        <w:rPr>
          <w:rFonts w:ascii="ＭＳ 明朝" w:eastAsia="ＭＳ 明朝" w:hAnsi="ＭＳ 明朝" w:hint="eastAsia"/>
          <w:szCs w:val="21"/>
        </w:rPr>
        <w:t xml:space="preserve">　　　　　　　　　　　　　　　　　　　　　尾花沢市長　菅　根　光　雄</w:t>
      </w:r>
    </w:p>
    <w:p w14:paraId="41B3C43A" w14:textId="77777777" w:rsidR="009E0D1B" w:rsidRPr="0076470E" w:rsidRDefault="009E0D1B" w:rsidP="009E0D1B">
      <w:pPr>
        <w:jc w:val="right"/>
        <w:rPr>
          <w:rFonts w:ascii="ＭＳ 明朝" w:eastAsia="ＭＳ 明朝" w:hAnsi="ＭＳ 明朝"/>
        </w:rPr>
      </w:pPr>
    </w:p>
    <w:p w14:paraId="38CF6870" w14:textId="498A7CAF" w:rsidR="005C74C4" w:rsidRPr="0076470E" w:rsidRDefault="00DA0FB8" w:rsidP="00502C20">
      <w:pPr>
        <w:ind w:firstLineChars="300" w:firstLine="716"/>
        <w:rPr>
          <w:rFonts w:ascii="ＭＳ 明朝" w:eastAsia="ＭＳ 明朝" w:hAnsi="ＭＳ 明朝"/>
        </w:rPr>
      </w:pPr>
      <w:r w:rsidRPr="0076470E">
        <w:rPr>
          <w:rFonts w:ascii="ＭＳ 明朝" w:eastAsia="ＭＳ 明朝" w:hAnsi="ＭＳ 明朝" w:hint="eastAsia"/>
        </w:rPr>
        <w:t>尾花沢市</w:t>
      </w:r>
      <w:r w:rsidR="005C74C4" w:rsidRPr="0076470E">
        <w:rPr>
          <w:rFonts w:ascii="ＭＳ 明朝" w:eastAsia="ＭＳ 明朝" w:hAnsi="ＭＳ 明朝" w:hint="eastAsia"/>
        </w:rPr>
        <w:t>じもと就職応援スタートアップ事業</w:t>
      </w:r>
      <w:r w:rsidR="00855445" w:rsidRPr="0076470E">
        <w:rPr>
          <w:rFonts w:ascii="ＭＳ 明朝" w:eastAsia="ＭＳ 明朝" w:hAnsi="ＭＳ 明朝" w:hint="eastAsia"/>
        </w:rPr>
        <w:t>激励金交付</w:t>
      </w:r>
      <w:r w:rsidR="005C74C4" w:rsidRPr="0076470E">
        <w:rPr>
          <w:rFonts w:ascii="ＭＳ 明朝" w:eastAsia="ＭＳ 明朝" w:hAnsi="ＭＳ 明朝" w:hint="eastAsia"/>
        </w:rPr>
        <w:t>要綱</w:t>
      </w:r>
    </w:p>
    <w:p w14:paraId="07E654A7" w14:textId="7B4A316C" w:rsidR="005C74C4" w:rsidRPr="0076470E" w:rsidRDefault="005C74C4" w:rsidP="005C74C4">
      <w:pPr>
        <w:ind w:firstLineChars="100" w:firstLine="239"/>
        <w:rPr>
          <w:rFonts w:ascii="ＭＳ 明朝" w:eastAsia="ＭＳ 明朝" w:hAnsi="ＭＳ 明朝"/>
        </w:rPr>
      </w:pPr>
      <w:r w:rsidRPr="0076470E">
        <w:rPr>
          <w:rFonts w:ascii="ＭＳ 明朝" w:eastAsia="ＭＳ 明朝" w:hAnsi="ＭＳ 明朝" w:hint="eastAsia"/>
        </w:rPr>
        <w:t>（趣旨）</w:t>
      </w:r>
    </w:p>
    <w:p w14:paraId="2A4A347B" w14:textId="3E34B867" w:rsidR="005C74C4" w:rsidRPr="0076470E" w:rsidRDefault="005C74C4" w:rsidP="005C74C4">
      <w:pPr>
        <w:ind w:left="239" w:hangingChars="100" w:hanging="239"/>
        <w:rPr>
          <w:rFonts w:ascii="ＭＳ 明朝" w:eastAsia="ＭＳ 明朝" w:hAnsi="ＭＳ 明朝"/>
        </w:rPr>
      </w:pPr>
      <w:r w:rsidRPr="0076470E">
        <w:rPr>
          <w:rFonts w:ascii="ＭＳ 明朝" w:eastAsia="ＭＳ 明朝" w:hAnsi="ＭＳ 明朝" w:hint="eastAsia"/>
        </w:rPr>
        <w:t>第１条　この要綱は、本市</w:t>
      </w:r>
      <w:r w:rsidR="00B23B35" w:rsidRPr="0076470E">
        <w:rPr>
          <w:rFonts w:ascii="ＭＳ 明朝" w:eastAsia="ＭＳ 明朝" w:hAnsi="ＭＳ 明朝" w:hint="eastAsia"/>
        </w:rPr>
        <w:t>内</w:t>
      </w:r>
      <w:r w:rsidR="00E3094A" w:rsidRPr="0076470E">
        <w:rPr>
          <w:rFonts w:ascii="ＭＳ 明朝" w:eastAsia="ＭＳ 明朝" w:hAnsi="ＭＳ 明朝" w:hint="eastAsia"/>
        </w:rPr>
        <w:t>の</w:t>
      </w:r>
      <w:r w:rsidR="00B23B35" w:rsidRPr="0076470E">
        <w:rPr>
          <w:rFonts w:ascii="ＭＳ 明朝" w:eastAsia="ＭＳ 明朝" w:hAnsi="ＭＳ 明朝" w:hint="eastAsia"/>
        </w:rPr>
        <w:t>中小</w:t>
      </w:r>
      <w:r w:rsidR="00E3094A" w:rsidRPr="0076470E">
        <w:rPr>
          <w:rFonts w:ascii="ＭＳ 明朝" w:eastAsia="ＭＳ 明朝" w:hAnsi="ＭＳ 明朝" w:hint="eastAsia"/>
        </w:rPr>
        <w:t>企業</w:t>
      </w:r>
      <w:r w:rsidR="00B23B35" w:rsidRPr="0076470E">
        <w:rPr>
          <w:rFonts w:ascii="ＭＳ 明朝" w:eastAsia="ＭＳ 明朝" w:hAnsi="ＭＳ 明朝" w:hint="eastAsia"/>
        </w:rPr>
        <w:t>者</w:t>
      </w:r>
      <w:r w:rsidR="00A36E28" w:rsidRPr="0076470E">
        <w:rPr>
          <w:rFonts w:ascii="ＭＳ 明朝" w:eastAsia="ＭＳ 明朝" w:hAnsi="ＭＳ 明朝" w:hint="eastAsia"/>
        </w:rPr>
        <w:t>、中小企業団体</w:t>
      </w:r>
      <w:r w:rsidR="00E3094A" w:rsidRPr="0076470E">
        <w:rPr>
          <w:rFonts w:ascii="ＭＳ 明朝" w:eastAsia="ＭＳ 明朝" w:hAnsi="ＭＳ 明朝" w:hint="eastAsia"/>
        </w:rPr>
        <w:t>等</w:t>
      </w:r>
      <w:r w:rsidR="00A36E28" w:rsidRPr="0076470E">
        <w:rPr>
          <w:rFonts w:ascii="ＭＳ 明朝" w:eastAsia="ＭＳ 明朝" w:hAnsi="ＭＳ 明朝" w:hint="eastAsia"/>
        </w:rPr>
        <w:t>及び共同団体</w:t>
      </w:r>
      <w:r w:rsidR="00E3094A" w:rsidRPr="0076470E">
        <w:rPr>
          <w:rFonts w:ascii="ＭＳ 明朝" w:eastAsia="ＭＳ 明朝" w:hAnsi="ＭＳ 明朝" w:hint="eastAsia"/>
        </w:rPr>
        <w:t>に</w:t>
      </w:r>
      <w:r w:rsidR="00F152A0" w:rsidRPr="0076470E">
        <w:rPr>
          <w:rFonts w:ascii="ＭＳ 明朝" w:eastAsia="ＭＳ 明朝" w:hAnsi="ＭＳ 明朝" w:hint="eastAsia"/>
        </w:rPr>
        <w:t>就職した新卒者に対し、就職準備に要した費用負担の緩和を図るとともに、地元就職の促進や、本市への定着</w:t>
      </w:r>
      <w:r w:rsidR="00A95288" w:rsidRPr="0076470E">
        <w:rPr>
          <w:rFonts w:ascii="ＭＳ 明朝" w:eastAsia="ＭＳ 明朝" w:hAnsi="ＭＳ 明朝" w:hint="eastAsia"/>
        </w:rPr>
        <w:t>及び</w:t>
      </w:r>
      <w:r w:rsidR="00F152A0" w:rsidRPr="0076470E">
        <w:rPr>
          <w:rFonts w:ascii="ＭＳ 明朝" w:eastAsia="ＭＳ 明朝" w:hAnsi="ＭＳ 明朝" w:hint="eastAsia"/>
        </w:rPr>
        <w:t>回帰を目指</w:t>
      </w:r>
      <w:r w:rsidR="0056527B" w:rsidRPr="0076470E">
        <w:rPr>
          <w:rFonts w:ascii="ＭＳ 明朝" w:eastAsia="ＭＳ 明朝" w:hAnsi="ＭＳ 明朝" w:hint="eastAsia"/>
        </w:rPr>
        <w:t>し</w:t>
      </w:r>
      <w:r w:rsidRPr="0076470E">
        <w:rPr>
          <w:rFonts w:ascii="ＭＳ 明朝" w:eastAsia="ＭＳ 明朝" w:hAnsi="ＭＳ 明朝" w:hint="eastAsia"/>
        </w:rPr>
        <w:t>、</w:t>
      </w:r>
      <w:r w:rsidR="00F67C1D" w:rsidRPr="0076470E">
        <w:rPr>
          <w:rFonts w:ascii="ＭＳ 明朝" w:eastAsia="ＭＳ 明朝" w:hAnsi="ＭＳ 明朝" w:hint="eastAsia"/>
        </w:rPr>
        <w:t>尾花沢市</w:t>
      </w:r>
      <w:r w:rsidRPr="0076470E">
        <w:rPr>
          <w:rFonts w:ascii="ＭＳ 明朝" w:eastAsia="ＭＳ 明朝" w:hAnsi="ＭＳ 明朝" w:hint="eastAsia"/>
        </w:rPr>
        <w:t>じもと就職応援スタートアップ</w:t>
      </w:r>
      <w:r w:rsidR="00771D62" w:rsidRPr="0076470E">
        <w:rPr>
          <w:rFonts w:ascii="ＭＳ 明朝" w:eastAsia="ＭＳ 明朝" w:hAnsi="ＭＳ 明朝" w:hint="eastAsia"/>
        </w:rPr>
        <w:t>事業</w:t>
      </w:r>
      <w:r w:rsidRPr="0076470E">
        <w:rPr>
          <w:rFonts w:ascii="ＭＳ 明朝" w:eastAsia="ＭＳ 明朝" w:hAnsi="ＭＳ 明朝" w:hint="eastAsia"/>
        </w:rPr>
        <w:t>激励金（以下「激励金」という。）を交付することに関し、必要な事項を定めるものとする。</w:t>
      </w:r>
    </w:p>
    <w:p w14:paraId="7BCC13CB" w14:textId="3B8301EF" w:rsidR="005C74C4" w:rsidRPr="0076470E" w:rsidRDefault="005C74C4" w:rsidP="005C74C4">
      <w:pPr>
        <w:ind w:firstLineChars="100" w:firstLine="239"/>
        <w:rPr>
          <w:rFonts w:ascii="ＭＳ 明朝" w:eastAsia="ＭＳ 明朝" w:hAnsi="ＭＳ 明朝"/>
        </w:rPr>
      </w:pPr>
      <w:r w:rsidRPr="0076470E">
        <w:rPr>
          <w:rFonts w:ascii="ＭＳ 明朝" w:eastAsia="ＭＳ 明朝" w:hAnsi="ＭＳ 明朝" w:hint="eastAsia"/>
        </w:rPr>
        <w:t>（定義）</w:t>
      </w:r>
    </w:p>
    <w:p w14:paraId="2581B962" w14:textId="77777777" w:rsidR="006B0405" w:rsidRPr="0076470E" w:rsidRDefault="005C74C4" w:rsidP="006B0405">
      <w:pPr>
        <w:ind w:left="239" w:hangingChars="100" w:hanging="239"/>
        <w:rPr>
          <w:rFonts w:ascii="ＭＳ 明朝" w:eastAsia="ＭＳ 明朝" w:hAnsi="ＭＳ 明朝"/>
        </w:rPr>
      </w:pPr>
      <w:r w:rsidRPr="0076470E">
        <w:rPr>
          <w:rFonts w:ascii="ＭＳ 明朝" w:eastAsia="ＭＳ 明朝" w:hAnsi="ＭＳ 明朝" w:hint="eastAsia"/>
        </w:rPr>
        <w:t>第２条　この要綱において</w:t>
      </w:r>
      <w:r w:rsidR="00E25014" w:rsidRPr="0076470E">
        <w:rPr>
          <w:rFonts w:ascii="ＭＳ 明朝" w:eastAsia="ＭＳ 明朝" w:hAnsi="ＭＳ 明朝" w:hint="eastAsia"/>
        </w:rPr>
        <w:t>、</w:t>
      </w:r>
      <w:r w:rsidR="00310AE2" w:rsidRPr="0076470E">
        <w:rPr>
          <w:rFonts w:ascii="ＭＳ 明朝" w:eastAsia="ＭＳ 明朝" w:hAnsi="ＭＳ 明朝" w:hint="eastAsia"/>
        </w:rPr>
        <w:t>次の各号に掲げる用語の意義は、それぞれ当該各号に定めるところによる。</w:t>
      </w:r>
    </w:p>
    <w:p w14:paraId="5F204D07" w14:textId="09C2015C" w:rsidR="005C74C4" w:rsidRPr="0076470E" w:rsidRDefault="00310AE2" w:rsidP="006B0405">
      <w:pPr>
        <w:ind w:leftChars="96" w:left="563" w:hangingChars="140" w:hanging="334"/>
        <w:rPr>
          <w:rFonts w:ascii="ＭＳ 明朝" w:eastAsia="ＭＳ 明朝" w:hAnsi="ＭＳ 明朝"/>
        </w:rPr>
      </w:pPr>
      <w:r w:rsidRPr="0076470E">
        <w:rPr>
          <w:rFonts w:ascii="ＭＳ 明朝" w:eastAsia="ＭＳ 明朝" w:hAnsi="ＭＳ 明朝" w:hint="eastAsia"/>
        </w:rPr>
        <w:t>(1</w:t>
      </w:r>
      <w:r w:rsidR="006B0405" w:rsidRPr="0076470E">
        <w:rPr>
          <w:rFonts w:ascii="ＭＳ 明朝" w:eastAsia="ＭＳ 明朝" w:hAnsi="ＭＳ 明朝" w:hint="eastAsia"/>
        </w:rPr>
        <w:t xml:space="preserve">)　</w:t>
      </w:r>
      <w:r w:rsidR="005C74C4" w:rsidRPr="0076470E">
        <w:rPr>
          <w:rFonts w:ascii="ＭＳ 明朝" w:eastAsia="ＭＳ 明朝" w:hAnsi="ＭＳ 明朝" w:hint="eastAsia"/>
        </w:rPr>
        <w:t>正社員</w:t>
      </w:r>
      <w:r w:rsidRPr="0076470E">
        <w:rPr>
          <w:rFonts w:ascii="ＭＳ 明朝" w:eastAsia="ＭＳ 明朝" w:hAnsi="ＭＳ 明朝" w:hint="eastAsia"/>
        </w:rPr>
        <w:t xml:space="preserve">　</w:t>
      </w:r>
      <w:r w:rsidR="005C74C4" w:rsidRPr="0076470E">
        <w:rPr>
          <w:rFonts w:ascii="ＭＳ 明朝" w:eastAsia="ＭＳ 明朝" w:hAnsi="ＭＳ 明朝" w:hint="eastAsia"/>
        </w:rPr>
        <w:t>雇用保険法（昭和</w:t>
      </w:r>
      <w:r w:rsidR="00946DCC" w:rsidRPr="0076470E">
        <w:rPr>
          <w:rFonts w:ascii="ＭＳ 明朝" w:eastAsia="ＭＳ 明朝" w:hAnsi="ＭＳ 明朝" w:hint="eastAsia"/>
        </w:rPr>
        <w:t>４９</w:t>
      </w:r>
      <w:r w:rsidR="005C74C4" w:rsidRPr="0076470E">
        <w:rPr>
          <w:rFonts w:ascii="ＭＳ 明朝" w:eastAsia="ＭＳ 明朝" w:hAnsi="ＭＳ 明朝" w:hint="eastAsia"/>
        </w:rPr>
        <w:t>年法律第</w:t>
      </w:r>
      <w:r w:rsidR="00946DCC" w:rsidRPr="0076470E">
        <w:rPr>
          <w:rFonts w:ascii="ＭＳ 明朝" w:eastAsia="ＭＳ 明朝" w:hAnsi="ＭＳ 明朝" w:hint="eastAsia"/>
        </w:rPr>
        <w:t>１１６</w:t>
      </w:r>
      <w:r w:rsidR="005C74C4" w:rsidRPr="0076470E">
        <w:rPr>
          <w:rFonts w:ascii="ＭＳ 明朝" w:eastAsia="ＭＳ 明朝" w:hAnsi="ＭＳ 明朝" w:hint="eastAsia"/>
        </w:rPr>
        <w:t>条）第４条第１項に規定する被保険者で、かつ、雇用期間の定めがない労働契約により雇用され、フルタイム勤務の雇用形態により常勤する者</w:t>
      </w:r>
    </w:p>
    <w:p w14:paraId="53BCAC67" w14:textId="50D32F70" w:rsidR="0042456D" w:rsidRPr="0076470E" w:rsidRDefault="00310AE2" w:rsidP="006B0405">
      <w:pPr>
        <w:ind w:leftChars="99" w:left="563" w:hangingChars="137" w:hanging="327"/>
        <w:rPr>
          <w:rFonts w:ascii="ＭＳ 明朝" w:eastAsia="ＭＳ 明朝" w:hAnsi="ＭＳ 明朝"/>
        </w:rPr>
      </w:pPr>
      <w:r w:rsidRPr="0076470E">
        <w:rPr>
          <w:rFonts w:ascii="ＭＳ 明朝" w:eastAsia="ＭＳ 明朝" w:hAnsi="ＭＳ 明朝" w:hint="eastAsia"/>
        </w:rPr>
        <w:t>(2)</w:t>
      </w:r>
      <w:r w:rsidR="006B0405" w:rsidRPr="0076470E">
        <w:rPr>
          <w:rFonts w:ascii="ＭＳ 明朝" w:eastAsia="ＭＳ 明朝" w:hAnsi="ＭＳ 明朝" w:hint="eastAsia"/>
        </w:rPr>
        <w:t xml:space="preserve">　</w:t>
      </w:r>
      <w:r w:rsidR="0042456D" w:rsidRPr="0076470E">
        <w:rPr>
          <w:rFonts w:ascii="ＭＳ 明朝" w:eastAsia="ＭＳ 明朝" w:hAnsi="ＭＳ 明朝" w:hint="eastAsia"/>
        </w:rPr>
        <w:t>中小企業者　中小企業基本法（昭和３８年法律第１５４号）第２条に規定する中小企業者</w:t>
      </w:r>
    </w:p>
    <w:p w14:paraId="41F0D1F3" w14:textId="03393580" w:rsidR="0042456D" w:rsidRPr="0076470E" w:rsidRDefault="0042456D" w:rsidP="006B0405">
      <w:pPr>
        <w:ind w:leftChars="100" w:left="566" w:hangingChars="137" w:hanging="327"/>
        <w:rPr>
          <w:rFonts w:ascii="ＭＳ 明朝" w:eastAsia="ＭＳ 明朝" w:hAnsi="ＭＳ 明朝"/>
        </w:rPr>
      </w:pPr>
      <w:r w:rsidRPr="0076470E">
        <w:rPr>
          <w:rFonts w:ascii="ＭＳ 明朝" w:eastAsia="ＭＳ 明朝" w:hAnsi="ＭＳ 明朝" w:hint="eastAsia"/>
        </w:rPr>
        <w:t>(3)</w:t>
      </w:r>
      <w:r w:rsidR="006B0405" w:rsidRPr="0076470E">
        <w:rPr>
          <w:rFonts w:ascii="ＭＳ 明朝" w:eastAsia="ＭＳ 明朝" w:hAnsi="ＭＳ 明朝" w:hint="eastAsia"/>
        </w:rPr>
        <w:t xml:space="preserve">　</w:t>
      </w:r>
      <w:r w:rsidRPr="0076470E">
        <w:rPr>
          <w:rFonts w:ascii="ＭＳ 明朝" w:eastAsia="ＭＳ 明朝" w:hAnsi="ＭＳ 明朝" w:hint="eastAsia"/>
        </w:rPr>
        <w:t>中小企業団体等　中小企業団体の組織に関する法律（昭和３２年法律第１８５号）第３条第１項に規定する事業協同組</w:t>
      </w:r>
      <w:bookmarkStart w:id="0" w:name="_GoBack"/>
      <w:bookmarkEnd w:id="0"/>
      <w:r w:rsidRPr="0076470E">
        <w:rPr>
          <w:rFonts w:ascii="ＭＳ 明朝" w:eastAsia="ＭＳ 明朝" w:hAnsi="ＭＳ 明朝" w:hint="eastAsia"/>
        </w:rPr>
        <w:t>合、企業組合及び協業組合並びに商店街振興組合法（昭和３７年法律第１４１号</w:t>
      </w:r>
      <w:r w:rsidRPr="0076470E">
        <w:rPr>
          <w:rFonts w:ascii="ＭＳ 明朝" w:eastAsia="ＭＳ 明朝" w:hAnsi="ＭＳ 明朝"/>
        </w:rPr>
        <w:t>）</w:t>
      </w:r>
      <w:r w:rsidRPr="0076470E">
        <w:rPr>
          <w:rFonts w:ascii="ＭＳ 明朝" w:eastAsia="ＭＳ 明朝" w:hAnsi="ＭＳ 明朝" w:hint="eastAsia"/>
        </w:rPr>
        <w:t>に規定する</w:t>
      </w:r>
      <w:r w:rsidR="004D59C0" w:rsidRPr="0076470E">
        <w:rPr>
          <w:rFonts w:ascii="ＭＳ 明朝" w:eastAsia="ＭＳ 明朝" w:hAnsi="ＭＳ 明朝" w:hint="eastAsia"/>
        </w:rPr>
        <w:t>商店街振興組合</w:t>
      </w:r>
    </w:p>
    <w:p w14:paraId="5805B135" w14:textId="6F756BF6" w:rsidR="00FF4103" w:rsidRPr="0076470E" w:rsidRDefault="004D59C0" w:rsidP="006B0405">
      <w:pPr>
        <w:ind w:leftChars="100" w:left="566" w:hangingChars="137" w:hanging="327"/>
        <w:rPr>
          <w:rFonts w:ascii="ＭＳ 明朝" w:eastAsia="ＭＳ 明朝" w:hAnsi="ＭＳ 明朝"/>
        </w:rPr>
      </w:pPr>
      <w:r w:rsidRPr="0076470E">
        <w:rPr>
          <w:rFonts w:ascii="ＭＳ 明朝" w:eastAsia="ＭＳ 明朝" w:hAnsi="ＭＳ 明朝" w:hint="eastAsia"/>
        </w:rPr>
        <w:t>(4)</w:t>
      </w:r>
      <w:r w:rsidR="006B0405" w:rsidRPr="0076470E">
        <w:rPr>
          <w:rFonts w:ascii="ＭＳ 明朝" w:eastAsia="ＭＳ 明朝" w:hAnsi="ＭＳ 明朝" w:hint="eastAsia"/>
        </w:rPr>
        <w:t xml:space="preserve">　</w:t>
      </w:r>
      <w:r w:rsidRPr="0076470E">
        <w:rPr>
          <w:rFonts w:ascii="ＭＳ 明朝" w:eastAsia="ＭＳ 明朝" w:hAnsi="ＭＳ 明朝" w:hint="eastAsia"/>
        </w:rPr>
        <w:t>共同組合　複数の中小企業者等が継続的な相互扶助を主たる目的として組織する団体で組合以外のもの</w:t>
      </w:r>
    </w:p>
    <w:p w14:paraId="7537F02A" w14:textId="11942488" w:rsidR="005C74C4" w:rsidRPr="0076470E" w:rsidRDefault="005C74C4" w:rsidP="005C74C4">
      <w:pPr>
        <w:ind w:firstLineChars="100" w:firstLine="239"/>
        <w:rPr>
          <w:rFonts w:ascii="ＭＳ 明朝" w:eastAsia="ＭＳ 明朝" w:hAnsi="ＭＳ 明朝"/>
        </w:rPr>
      </w:pPr>
      <w:r w:rsidRPr="0076470E">
        <w:rPr>
          <w:rFonts w:ascii="ＭＳ 明朝" w:eastAsia="ＭＳ 明朝" w:hAnsi="ＭＳ 明朝" w:hint="eastAsia"/>
        </w:rPr>
        <w:t>（激励金の交付対象者）</w:t>
      </w:r>
    </w:p>
    <w:p w14:paraId="7E05674D" w14:textId="2D2104F1" w:rsidR="005C74C4" w:rsidRPr="0076470E" w:rsidRDefault="005C74C4" w:rsidP="00D06F05">
      <w:pPr>
        <w:ind w:left="239" w:hangingChars="100" w:hanging="239"/>
        <w:rPr>
          <w:rFonts w:ascii="ＭＳ 明朝" w:eastAsia="ＭＳ 明朝" w:hAnsi="ＭＳ 明朝"/>
        </w:rPr>
      </w:pPr>
      <w:r w:rsidRPr="0076470E">
        <w:rPr>
          <w:rFonts w:ascii="ＭＳ 明朝" w:eastAsia="ＭＳ 明朝" w:hAnsi="ＭＳ 明朝" w:hint="eastAsia"/>
        </w:rPr>
        <w:t>第３条　激励金は、次の各号の全てに該当する者に対し交付する。</w:t>
      </w:r>
      <w:r w:rsidR="00656121" w:rsidRPr="0076470E">
        <w:rPr>
          <w:rFonts w:ascii="ＭＳ 明朝" w:eastAsia="ＭＳ 明朝" w:hAnsi="ＭＳ 明朝" w:hint="eastAsia"/>
        </w:rPr>
        <w:t>ただし、事業承継等を受けるために就職した者、新規</w:t>
      </w:r>
      <w:r w:rsidR="00AE31D5" w:rsidRPr="0076470E">
        <w:rPr>
          <w:rFonts w:ascii="ＭＳ 明朝" w:eastAsia="ＭＳ 明朝" w:hAnsi="ＭＳ 明朝" w:hint="eastAsia"/>
        </w:rPr>
        <w:t>学卒</w:t>
      </w:r>
      <w:r w:rsidR="00656121" w:rsidRPr="0076470E">
        <w:rPr>
          <w:rFonts w:ascii="ＭＳ 明朝" w:eastAsia="ＭＳ 明朝" w:hAnsi="ＭＳ 明朝" w:hint="eastAsia"/>
        </w:rPr>
        <w:t>就農者、公務員は除く。</w:t>
      </w:r>
    </w:p>
    <w:p w14:paraId="3058F27B" w14:textId="72961648" w:rsidR="005C74C4" w:rsidRPr="0076470E" w:rsidRDefault="005C74C4" w:rsidP="005C74C4">
      <w:pPr>
        <w:ind w:leftChars="100" w:left="478" w:hangingChars="100" w:hanging="239"/>
        <w:rPr>
          <w:rFonts w:ascii="ＭＳ 明朝" w:eastAsia="ＭＳ 明朝" w:hAnsi="ＭＳ 明朝"/>
        </w:rPr>
      </w:pPr>
      <w:r w:rsidRPr="0076470E">
        <w:rPr>
          <w:rFonts w:ascii="ＭＳ 明朝" w:eastAsia="ＭＳ 明朝" w:hAnsi="ＭＳ 明朝" w:hint="eastAsia"/>
        </w:rPr>
        <w:t>(1)　住民基本台帳法（昭和</w:t>
      </w:r>
      <w:r w:rsidR="00FE3ECD" w:rsidRPr="0076470E">
        <w:rPr>
          <w:rFonts w:ascii="ＭＳ 明朝" w:eastAsia="ＭＳ 明朝" w:hAnsi="ＭＳ 明朝" w:hint="eastAsia"/>
        </w:rPr>
        <w:t>４２</w:t>
      </w:r>
      <w:r w:rsidRPr="0076470E">
        <w:rPr>
          <w:rFonts w:ascii="ＭＳ 明朝" w:eastAsia="ＭＳ 明朝" w:hAnsi="ＭＳ 明朝" w:hint="eastAsia"/>
        </w:rPr>
        <w:t>年法律第</w:t>
      </w:r>
      <w:r w:rsidR="00FE3ECD" w:rsidRPr="0076470E">
        <w:rPr>
          <w:rFonts w:ascii="ＭＳ 明朝" w:eastAsia="ＭＳ 明朝" w:hAnsi="ＭＳ 明朝" w:hint="eastAsia"/>
        </w:rPr>
        <w:t>８１</w:t>
      </w:r>
      <w:r w:rsidRPr="0076470E">
        <w:rPr>
          <w:rFonts w:ascii="ＭＳ 明朝" w:eastAsia="ＭＳ 明朝" w:hAnsi="ＭＳ 明朝" w:hint="eastAsia"/>
        </w:rPr>
        <w:t>号）第５条の規定により、採用</w:t>
      </w:r>
      <w:r w:rsidR="001C4823" w:rsidRPr="0076470E">
        <w:rPr>
          <w:rFonts w:ascii="ＭＳ 明朝" w:eastAsia="ＭＳ 明朝" w:hAnsi="ＭＳ 明朝" w:hint="eastAsia"/>
        </w:rPr>
        <w:t>日から６月経過した日以降において継続して</w:t>
      </w:r>
      <w:r w:rsidRPr="0076470E">
        <w:rPr>
          <w:rFonts w:ascii="ＭＳ 明朝" w:eastAsia="ＭＳ 明朝" w:hAnsi="ＭＳ 明朝" w:hint="eastAsia"/>
        </w:rPr>
        <w:t>本市の住民基本台帳に登録</w:t>
      </w:r>
      <w:r w:rsidR="009D3EA4" w:rsidRPr="0076470E">
        <w:rPr>
          <w:rFonts w:ascii="ＭＳ 明朝" w:eastAsia="ＭＳ 明朝" w:hAnsi="ＭＳ 明朝" w:hint="eastAsia"/>
        </w:rPr>
        <w:t>がある者</w:t>
      </w:r>
      <w:r w:rsidRPr="0076470E">
        <w:rPr>
          <w:rFonts w:ascii="ＭＳ 明朝" w:eastAsia="ＭＳ 明朝" w:hAnsi="ＭＳ 明朝" w:hint="eastAsia"/>
        </w:rPr>
        <w:t>、かつ生活の本拠を本市に有する者</w:t>
      </w:r>
      <w:r w:rsidR="00D06F05" w:rsidRPr="0076470E">
        <w:rPr>
          <w:rFonts w:ascii="ＭＳ 明朝" w:eastAsia="ＭＳ 明朝" w:hAnsi="ＭＳ 明朝" w:hint="eastAsia"/>
        </w:rPr>
        <w:t>。</w:t>
      </w:r>
    </w:p>
    <w:p w14:paraId="1F5F3DC1" w14:textId="6EB7180A" w:rsidR="000C6441" w:rsidRPr="0076470E" w:rsidRDefault="000C6441" w:rsidP="006B0405">
      <w:pPr>
        <w:ind w:leftChars="99" w:left="563" w:hangingChars="137" w:hanging="327"/>
        <w:rPr>
          <w:rFonts w:ascii="ＭＳ 明朝" w:eastAsia="ＭＳ 明朝" w:hAnsi="ＭＳ 明朝"/>
        </w:rPr>
      </w:pPr>
      <w:r w:rsidRPr="0076470E">
        <w:rPr>
          <w:rFonts w:ascii="ＭＳ 明朝" w:eastAsia="ＭＳ 明朝" w:hAnsi="ＭＳ 明朝" w:hint="eastAsia"/>
        </w:rPr>
        <w:t>(2)　前条第２号から第４号に規定する</w:t>
      </w:r>
      <w:r w:rsidR="008507A6" w:rsidRPr="0076470E">
        <w:rPr>
          <w:rFonts w:ascii="ＭＳ 明朝" w:eastAsia="ＭＳ 明朝" w:hAnsi="ＭＳ 明朝" w:hint="eastAsia"/>
        </w:rPr>
        <w:t>市内に住所を有する</w:t>
      </w:r>
      <w:r w:rsidRPr="0076470E">
        <w:rPr>
          <w:rFonts w:ascii="ＭＳ 明朝" w:eastAsia="ＭＳ 明朝" w:hAnsi="ＭＳ 明朝" w:hint="eastAsia"/>
        </w:rPr>
        <w:t>中小企業者、中小企業</w:t>
      </w:r>
      <w:r w:rsidRPr="0076470E">
        <w:rPr>
          <w:rFonts w:ascii="ＭＳ 明朝" w:eastAsia="ＭＳ 明朝" w:hAnsi="ＭＳ 明朝" w:hint="eastAsia"/>
        </w:rPr>
        <w:lastRenderedPageBreak/>
        <w:t>団体等及び共同団体に就職した者。ただし、次に掲げる</w:t>
      </w:r>
      <w:r w:rsidR="00F67C1D" w:rsidRPr="0076470E">
        <w:rPr>
          <w:rFonts w:ascii="ＭＳ 明朝" w:eastAsia="ＭＳ 明朝" w:hAnsi="ＭＳ 明朝" w:hint="eastAsia"/>
        </w:rPr>
        <w:t>事業所</w:t>
      </w:r>
      <w:r w:rsidR="00DB1A88" w:rsidRPr="0076470E">
        <w:rPr>
          <w:rFonts w:ascii="ＭＳ 明朝" w:eastAsia="ＭＳ 明朝" w:hAnsi="ＭＳ 明朝" w:hint="eastAsia"/>
        </w:rPr>
        <w:t>等</w:t>
      </w:r>
      <w:r w:rsidR="00F67C1D" w:rsidRPr="0076470E">
        <w:rPr>
          <w:rFonts w:ascii="ＭＳ 明朝" w:eastAsia="ＭＳ 明朝" w:hAnsi="ＭＳ 明朝" w:hint="eastAsia"/>
        </w:rPr>
        <w:t>に就職した場合を</w:t>
      </w:r>
      <w:r w:rsidRPr="0076470E">
        <w:rPr>
          <w:rFonts w:ascii="ＭＳ 明朝" w:eastAsia="ＭＳ 明朝" w:hAnsi="ＭＳ 明朝" w:hint="eastAsia"/>
        </w:rPr>
        <w:t>除く。</w:t>
      </w:r>
    </w:p>
    <w:p w14:paraId="23D0D57B" w14:textId="10DD2DFC" w:rsidR="000C6441" w:rsidRPr="0076470E" w:rsidRDefault="000C6441" w:rsidP="000C6441">
      <w:pPr>
        <w:ind w:leftChars="100" w:left="478" w:hangingChars="100" w:hanging="239"/>
        <w:rPr>
          <w:rFonts w:ascii="ＭＳ 明朝" w:eastAsia="ＭＳ 明朝" w:hAnsi="ＭＳ 明朝"/>
        </w:rPr>
      </w:pPr>
      <w:r w:rsidRPr="0076470E">
        <w:rPr>
          <w:rFonts w:ascii="ＭＳ 明朝" w:eastAsia="ＭＳ 明朝" w:hAnsi="ＭＳ 明朝" w:hint="eastAsia"/>
        </w:rPr>
        <w:t xml:space="preserve">　ア　交付対象者の一親等又は二親等に当たる者が経営する事業所</w:t>
      </w:r>
    </w:p>
    <w:p w14:paraId="1D9A8449" w14:textId="77777777" w:rsidR="000C6441" w:rsidRPr="0076470E" w:rsidRDefault="000C6441" w:rsidP="000C6441">
      <w:pPr>
        <w:ind w:leftChars="100" w:left="716" w:hangingChars="200" w:hanging="477"/>
        <w:rPr>
          <w:rFonts w:ascii="ＭＳ 明朝" w:eastAsia="ＭＳ 明朝" w:hAnsi="ＭＳ 明朝"/>
        </w:rPr>
      </w:pPr>
      <w:r w:rsidRPr="0076470E">
        <w:rPr>
          <w:rFonts w:ascii="ＭＳ 明朝" w:eastAsia="ＭＳ 明朝" w:hAnsi="ＭＳ 明朝" w:hint="eastAsia"/>
        </w:rPr>
        <w:t xml:space="preserve">　イ　風俗営業等の規制及び業務の適正化等に関する法律（昭和２３年法律第１２２号）第２条第４項に規定する接待飲食店等営業、同条第５項に規定する性風俗関連特殊営業、同条第１１項に規定する特定遊興飲食店営業又は同条第１３項に規定する接客業務受託営業を行っている事業所</w:t>
      </w:r>
    </w:p>
    <w:p w14:paraId="4BD1ABA0" w14:textId="77777777" w:rsidR="000C6441" w:rsidRPr="0076470E" w:rsidRDefault="000C6441" w:rsidP="000C6441">
      <w:pPr>
        <w:ind w:leftChars="100" w:left="716" w:hangingChars="200" w:hanging="477"/>
        <w:rPr>
          <w:rFonts w:ascii="ＭＳ 明朝" w:eastAsia="ＭＳ 明朝" w:hAnsi="ＭＳ 明朝"/>
        </w:rPr>
      </w:pPr>
      <w:r w:rsidRPr="0076470E">
        <w:rPr>
          <w:rFonts w:ascii="ＭＳ 明朝" w:eastAsia="ＭＳ 明朝" w:hAnsi="ＭＳ 明朝" w:hint="eastAsia"/>
        </w:rPr>
        <w:t xml:space="preserve">　ウ　政治団体又は宗教団体に該当する事業所</w:t>
      </w:r>
    </w:p>
    <w:p w14:paraId="45B2016D" w14:textId="77777777" w:rsidR="000C6441" w:rsidRPr="0076470E" w:rsidRDefault="000C6441" w:rsidP="000C6441">
      <w:pPr>
        <w:ind w:leftChars="100" w:left="716" w:hangingChars="200" w:hanging="477"/>
        <w:rPr>
          <w:rFonts w:ascii="ＭＳ 明朝" w:eastAsia="ＭＳ 明朝" w:hAnsi="ＭＳ 明朝"/>
        </w:rPr>
      </w:pPr>
      <w:r w:rsidRPr="0076470E">
        <w:rPr>
          <w:rFonts w:ascii="ＭＳ 明朝" w:eastAsia="ＭＳ 明朝" w:hAnsi="ＭＳ 明朝" w:hint="eastAsia"/>
        </w:rPr>
        <w:t xml:space="preserve">　エ　国、地方公共団体又はその他の公共団体</w:t>
      </w:r>
    </w:p>
    <w:p w14:paraId="58ED8671" w14:textId="76A582A1" w:rsidR="000C6441" w:rsidRPr="0076470E" w:rsidRDefault="000C6441" w:rsidP="000C6441">
      <w:pPr>
        <w:ind w:leftChars="100" w:left="716" w:hangingChars="200" w:hanging="477"/>
        <w:rPr>
          <w:rFonts w:ascii="ＭＳ 明朝" w:eastAsia="ＭＳ 明朝" w:hAnsi="ＭＳ 明朝"/>
        </w:rPr>
      </w:pPr>
      <w:r w:rsidRPr="0076470E">
        <w:rPr>
          <w:rFonts w:ascii="ＭＳ 明朝" w:eastAsia="ＭＳ 明朝" w:hAnsi="ＭＳ 明朝" w:hint="eastAsia"/>
        </w:rPr>
        <w:t xml:space="preserve">　オ　自営農業</w:t>
      </w:r>
      <w:r w:rsidR="00DB1A88" w:rsidRPr="0076470E">
        <w:rPr>
          <w:rFonts w:ascii="ＭＳ 明朝" w:eastAsia="ＭＳ 明朝" w:hAnsi="ＭＳ 明朝" w:hint="eastAsia"/>
        </w:rPr>
        <w:t>又</w:t>
      </w:r>
      <w:r w:rsidR="00C72739" w:rsidRPr="0076470E">
        <w:rPr>
          <w:rFonts w:ascii="ＭＳ 明朝" w:eastAsia="ＭＳ 明朝" w:hAnsi="ＭＳ 明朝" w:hint="eastAsia"/>
        </w:rPr>
        <w:t>は</w:t>
      </w:r>
      <w:r w:rsidR="00EB4597" w:rsidRPr="0076470E">
        <w:rPr>
          <w:rFonts w:ascii="ＭＳ 明朝" w:eastAsia="ＭＳ 明朝" w:hAnsi="ＭＳ 明朝" w:hint="eastAsia"/>
        </w:rPr>
        <w:t>農業法人</w:t>
      </w:r>
      <w:r w:rsidR="00C72739" w:rsidRPr="0076470E">
        <w:rPr>
          <w:rFonts w:ascii="ＭＳ 明朝" w:eastAsia="ＭＳ 明朝" w:hAnsi="ＭＳ 明朝" w:hint="eastAsia"/>
        </w:rPr>
        <w:t>（会社法人を除く）</w:t>
      </w:r>
    </w:p>
    <w:p w14:paraId="5F5B15C0" w14:textId="515746A8" w:rsidR="005C74C4" w:rsidRPr="0076470E" w:rsidRDefault="005C74C4" w:rsidP="00905ED7">
      <w:pPr>
        <w:ind w:leftChars="100" w:left="478" w:hangingChars="100" w:hanging="239"/>
        <w:rPr>
          <w:rFonts w:ascii="ＭＳ 明朝" w:eastAsia="ＭＳ 明朝" w:hAnsi="ＭＳ 明朝"/>
        </w:rPr>
      </w:pPr>
      <w:r w:rsidRPr="0076470E">
        <w:rPr>
          <w:rFonts w:ascii="ＭＳ 明朝" w:eastAsia="ＭＳ 明朝" w:hAnsi="ＭＳ 明朝"/>
        </w:rPr>
        <w:t>(</w:t>
      </w:r>
      <w:r w:rsidR="00F67C1D" w:rsidRPr="0076470E">
        <w:rPr>
          <w:rFonts w:ascii="ＭＳ 明朝" w:eastAsia="ＭＳ 明朝" w:hAnsi="ＭＳ 明朝" w:hint="eastAsia"/>
        </w:rPr>
        <w:t>3</w:t>
      </w:r>
      <w:r w:rsidRPr="0076470E">
        <w:rPr>
          <w:rFonts w:ascii="ＭＳ 明朝" w:eastAsia="ＭＳ 明朝" w:hAnsi="ＭＳ 明朝"/>
        </w:rPr>
        <w:t>)</w:t>
      </w:r>
      <w:r w:rsidRPr="0076470E">
        <w:rPr>
          <w:rFonts w:ascii="ＭＳ 明朝" w:eastAsia="ＭＳ 明朝" w:hAnsi="ＭＳ 明朝" w:hint="eastAsia"/>
        </w:rPr>
        <w:t xml:space="preserve">　正社員として採用され、勤務し、</w:t>
      </w:r>
      <w:r w:rsidR="00905ED7" w:rsidRPr="0076470E">
        <w:rPr>
          <w:rFonts w:ascii="ＭＳ 明朝" w:eastAsia="ＭＳ 明朝" w:hAnsi="ＭＳ 明朝" w:hint="eastAsia"/>
        </w:rPr>
        <w:t>３</w:t>
      </w:r>
      <w:r w:rsidRPr="0076470E">
        <w:rPr>
          <w:rFonts w:ascii="ＭＳ 明朝" w:eastAsia="ＭＳ 明朝" w:hAnsi="ＭＳ 明朝" w:hint="eastAsia"/>
        </w:rPr>
        <w:t>年以上</w:t>
      </w:r>
      <w:r w:rsidR="00905ED7" w:rsidRPr="0076470E">
        <w:rPr>
          <w:rFonts w:ascii="ＭＳ 明朝" w:eastAsia="ＭＳ 明朝" w:hAnsi="ＭＳ 明朝" w:hint="eastAsia"/>
        </w:rPr>
        <w:t>継続して就労</w:t>
      </w:r>
      <w:r w:rsidRPr="0076470E">
        <w:rPr>
          <w:rFonts w:ascii="ＭＳ 明朝" w:eastAsia="ＭＳ 明朝" w:hAnsi="ＭＳ 明朝" w:hint="eastAsia"/>
        </w:rPr>
        <w:t>する</w:t>
      </w:r>
      <w:r w:rsidR="00905ED7" w:rsidRPr="0076470E">
        <w:rPr>
          <w:rFonts w:ascii="ＭＳ 明朝" w:eastAsia="ＭＳ 明朝" w:hAnsi="ＭＳ 明朝" w:hint="eastAsia"/>
        </w:rPr>
        <w:t>見込みの</w:t>
      </w:r>
      <w:r w:rsidRPr="0076470E">
        <w:rPr>
          <w:rFonts w:ascii="ＭＳ 明朝" w:eastAsia="ＭＳ 明朝" w:hAnsi="ＭＳ 明朝" w:hint="eastAsia"/>
        </w:rPr>
        <w:t>者</w:t>
      </w:r>
    </w:p>
    <w:p w14:paraId="445E4203" w14:textId="23839BC5" w:rsidR="005C74C4" w:rsidRPr="0076470E" w:rsidRDefault="005C74C4" w:rsidP="00905ED7">
      <w:pPr>
        <w:ind w:leftChars="100" w:left="478" w:hangingChars="100" w:hanging="239"/>
        <w:rPr>
          <w:rFonts w:ascii="ＭＳ 明朝" w:eastAsia="ＭＳ 明朝" w:hAnsi="ＭＳ 明朝"/>
        </w:rPr>
      </w:pPr>
      <w:r w:rsidRPr="0076470E">
        <w:rPr>
          <w:rFonts w:ascii="ＭＳ 明朝" w:eastAsia="ＭＳ 明朝" w:hAnsi="ＭＳ 明朝"/>
        </w:rPr>
        <w:t>(</w:t>
      </w:r>
      <w:r w:rsidR="00F67C1D" w:rsidRPr="0076470E">
        <w:rPr>
          <w:rFonts w:ascii="ＭＳ 明朝" w:eastAsia="ＭＳ 明朝" w:hAnsi="ＭＳ 明朝" w:hint="eastAsia"/>
        </w:rPr>
        <w:t>4</w:t>
      </w:r>
      <w:r w:rsidRPr="0076470E">
        <w:rPr>
          <w:rFonts w:ascii="ＭＳ 明朝" w:eastAsia="ＭＳ 明朝" w:hAnsi="ＭＳ 明朝"/>
        </w:rPr>
        <w:t>)</w:t>
      </w:r>
      <w:r w:rsidR="00905ED7" w:rsidRPr="0076470E">
        <w:rPr>
          <w:rFonts w:ascii="ＭＳ 明朝" w:eastAsia="ＭＳ 明朝" w:hAnsi="ＭＳ 明朝" w:hint="eastAsia"/>
        </w:rPr>
        <w:t xml:space="preserve">　</w:t>
      </w:r>
      <w:r w:rsidRPr="0076470E">
        <w:rPr>
          <w:rFonts w:ascii="ＭＳ 明朝" w:eastAsia="ＭＳ 明朝" w:hAnsi="ＭＳ 明朝" w:hint="eastAsia"/>
        </w:rPr>
        <w:t>学校教育法（昭和</w:t>
      </w:r>
      <w:r w:rsidR="00FE3ECD" w:rsidRPr="0076470E">
        <w:rPr>
          <w:rFonts w:ascii="ＭＳ 明朝" w:eastAsia="ＭＳ 明朝" w:hAnsi="ＭＳ 明朝" w:hint="eastAsia"/>
        </w:rPr>
        <w:t>２２</w:t>
      </w:r>
      <w:r w:rsidRPr="0076470E">
        <w:rPr>
          <w:rFonts w:ascii="ＭＳ 明朝" w:eastAsia="ＭＳ 明朝" w:hAnsi="ＭＳ 明朝" w:hint="eastAsia"/>
        </w:rPr>
        <w:t>年法律第</w:t>
      </w:r>
      <w:r w:rsidR="00FE3ECD" w:rsidRPr="0076470E">
        <w:rPr>
          <w:rFonts w:ascii="ＭＳ 明朝" w:eastAsia="ＭＳ 明朝" w:hAnsi="ＭＳ 明朝" w:hint="eastAsia"/>
        </w:rPr>
        <w:t>２６</w:t>
      </w:r>
      <w:r w:rsidRPr="0076470E">
        <w:rPr>
          <w:rFonts w:ascii="ＭＳ 明朝" w:eastAsia="ＭＳ 明朝" w:hAnsi="ＭＳ 明朝" w:hint="eastAsia"/>
        </w:rPr>
        <w:t>号）に定める</w:t>
      </w:r>
      <w:r w:rsidR="00FE3ECD" w:rsidRPr="0076470E">
        <w:rPr>
          <w:rFonts w:ascii="ＭＳ 明朝" w:eastAsia="ＭＳ 明朝" w:hAnsi="ＭＳ 明朝" w:hint="eastAsia"/>
        </w:rPr>
        <w:t>中学校、</w:t>
      </w:r>
      <w:r w:rsidRPr="0076470E">
        <w:rPr>
          <w:rFonts w:ascii="ＭＳ 明朝" w:eastAsia="ＭＳ 明朝" w:hAnsi="ＭＳ 明朝" w:hint="eastAsia"/>
        </w:rPr>
        <w:t>高等学校、</w:t>
      </w:r>
      <w:r w:rsidR="00FE3ECD" w:rsidRPr="0076470E">
        <w:rPr>
          <w:rFonts w:ascii="ＭＳ 明朝" w:eastAsia="ＭＳ 明朝" w:hAnsi="ＭＳ 明朝" w:hint="eastAsia"/>
        </w:rPr>
        <w:t>中等教育学校、特別支援学校、</w:t>
      </w:r>
      <w:r w:rsidRPr="0076470E">
        <w:rPr>
          <w:rFonts w:ascii="ＭＳ 明朝" w:eastAsia="ＭＳ 明朝" w:hAnsi="ＭＳ 明朝" w:hint="eastAsia"/>
        </w:rPr>
        <w:t>大学、高等専門学校又は専修学校を卒業して</w:t>
      </w:r>
      <w:r w:rsidR="00905ED7" w:rsidRPr="0076470E">
        <w:rPr>
          <w:rFonts w:ascii="ＭＳ 明朝" w:eastAsia="ＭＳ 明朝" w:hAnsi="ＭＳ 明朝" w:hint="eastAsia"/>
        </w:rPr>
        <w:t>１</w:t>
      </w:r>
      <w:r w:rsidRPr="0076470E">
        <w:rPr>
          <w:rFonts w:ascii="ＭＳ 明朝" w:eastAsia="ＭＳ 明朝" w:hAnsi="ＭＳ 明朝" w:hint="eastAsia"/>
        </w:rPr>
        <w:t>年以内の者</w:t>
      </w:r>
    </w:p>
    <w:p w14:paraId="6F175011" w14:textId="73D4A3A8" w:rsidR="005C74C4" w:rsidRPr="0076470E" w:rsidRDefault="005C74C4" w:rsidP="00905ED7">
      <w:pPr>
        <w:ind w:firstLineChars="100" w:firstLine="239"/>
        <w:rPr>
          <w:rFonts w:ascii="ＭＳ 明朝" w:eastAsia="ＭＳ 明朝" w:hAnsi="ＭＳ 明朝"/>
        </w:rPr>
      </w:pPr>
      <w:r w:rsidRPr="0076470E">
        <w:rPr>
          <w:rFonts w:ascii="ＭＳ 明朝" w:eastAsia="ＭＳ 明朝" w:hAnsi="ＭＳ 明朝"/>
        </w:rPr>
        <w:t>(</w:t>
      </w:r>
      <w:r w:rsidR="00F67C1D" w:rsidRPr="0076470E">
        <w:rPr>
          <w:rFonts w:ascii="ＭＳ 明朝" w:eastAsia="ＭＳ 明朝" w:hAnsi="ＭＳ 明朝" w:hint="eastAsia"/>
        </w:rPr>
        <w:t>5</w:t>
      </w:r>
      <w:r w:rsidRPr="0076470E">
        <w:rPr>
          <w:rFonts w:ascii="ＭＳ 明朝" w:eastAsia="ＭＳ 明朝" w:hAnsi="ＭＳ 明朝"/>
        </w:rPr>
        <w:t>)</w:t>
      </w:r>
      <w:r w:rsidR="00905ED7" w:rsidRPr="0076470E">
        <w:rPr>
          <w:rFonts w:ascii="ＭＳ 明朝" w:eastAsia="ＭＳ 明朝" w:hAnsi="ＭＳ 明朝" w:hint="eastAsia"/>
        </w:rPr>
        <w:t xml:space="preserve">　</w:t>
      </w:r>
      <w:r w:rsidRPr="0076470E">
        <w:rPr>
          <w:rFonts w:ascii="ＭＳ 明朝" w:eastAsia="ＭＳ 明朝" w:hAnsi="ＭＳ 明朝" w:hint="eastAsia"/>
        </w:rPr>
        <w:t>同一世帯全員が</w:t>
      </w:r>
      <w:r w:rsidR="00905ED7" w:rsidRPr="0076470E">
        <w:rPr>
          <w:rFonts w:ascii="ＭＳ 明朝" w:eastAsia="ＭＳ 明朝" w:hAnsi="ＭＳ 明朝" w:hint="eastAsia"/>
        </w:rPr>
        <w:t>市</w:t>
      </w:r>
      <w:r w:rsidRPr="0076470E">
        <w:rPr>
          <w:rFonts w:ascii="ＭＳ 明朝" w:eastAsia="ＭＳ 明朝" w:hAnsi="ＭＳ 明朝" w:hint="eastAsia"/>
        </w:rPr>
        <w:t>税等を滞納していないこと。</w:t>
      </w:r>
    </w:p>
    <w:p w14:paraId="6C679A5A" w14:textId="2EC1D9FA" w:rsidR="005C74C4" w:rsidRPr="0076470E" w:rsidRDefault="005C74C4" w:rsidP="00905ED7">
      <w:pPr>
        <w:ind w:leftChars="100" w:left="478" w:hangingChars="100" w:hanging="239"/>
        <w:rPr>
          <w:rFonts w:ascii="ＭＳ 明朝" w:eastAsia="ＭＳ 明朝" w:hAnsi="ＭＳ 明朝"/>
        </w:rPr>
      </w:pPr>
      <w:r w:rsidRPr="0076470E">
        <w:rPr>
          <w:rFonts w:ascii="ＭＳ 明朝" w:eastAsia="ＭＳ 明朝" w:hAnsi="ＭＳ 明朝"/>
        </w:rPr>
        <w:t>(</w:t>
      </w:r>
      <w:r w:rsidR="00F67C1D" w:rsidRPr="0076470E">
        <w:rPr>
          <w:rFonts w:ascii="ＭＳ 明朝" w:eastAsia="ＭＳ 明朝" w:hAnsi="ＭＳ 明朝" w:hint="eastAsia"/>
        </w:rPr>
        <w:t>6</w:t>
      </w:r>
      <w:r w:rsidRPr="0076470E">
        <w:rPr>
          <w:rFonts w:ascii="ＭＳ 明朝" w:eastAsia="ＭＳ 明朝" w:hAnsi="ＭＳ 明朝"/>
        </w:rPr>
        <w:t>)</w:t>
      </w:r>
      <w:r w:rsidR="00905ED7" w:rsidRPr="0076470E">
        <w:rPr>
          <w:rFonts w:ascii="ＭＳ 明朝" w:eastAsia="ＭＳ 明朝" w:hAnsi="ＭＳ 明朝" w:hint="eastAsia"/>
        </w:rPr>
        <w:t xml:space="preserve">　</w:t>
      </w:r>
      <w:r w:rsidRPr="0076470E">
        <w:rPr>
          <w:rFonts w:ascii="ＭＳ 明朝" w:eastAsia="ＭＳ 明朝" w:hAnsi="ＭＳ 明朝" w:hint="eastAsia"/>
        </w:rPr>
        <w:t>同一世帯全員が暴力団員による不当な行為の防止等に関する法律（平成３年法律第</w:t>
      </w:r>
      <w:r w:rsidR="00905ED7" w:rsidRPr="0076470E">
        <w:rPr>
          <w:rFonts w:ascii="ＭＳ 明朝" w:eastAsia="ＭＳ 明朝" w:hAnsi="ＭＳ 明朝" w:hint="eastAsia"/>
        </w:rPr>
        <w:t>７７</w:t>
      </w:r>
      <w:r w:rsidRPr="0076470E">
        <w:rPr>
          <w:rFonts w:ascii="ＭＳ 明朝" w:eastAsia="ＭＳ 明朝" w:hAnsi="ＭＳ 明朝" w:hint="eastAsia"/>
        </w:rPr>
        <w:t>号）第２条第２号から第５号に規定する暴力団の構成員でないこと。</w:t>
      </w:r>
    </w:p>
    <w:p w14:paraId="0E9BB959" w14:textId="2A3AA9AB" w:rsidR="00656121" w:rsidRPr="0076470E" w:rsidRDefault="005C74C4" w:rsidP="00656121">
      <w:pPr>
        <w:ind w:leftChars="100" w:left="478" w:hangingChars="100" w:hanging="239"/>
        <w:rPr>
          <w:rFonts w:ascii="ＭＳ 明朝" w:eastAsia="ＭＳ 明朝" w:hAnsi="ＭＳ 明朝"/>
        </w:rPr>
      </w:pPr>
      <w:r w:rsidRPr="0076470E">
        <w:rPr>
          <w:rFonts w:ascii="ＭＳ 明朝" w:eastAsia="ＭＳ 明朝" w:hAnsi="ＭＳ 明朝"/>
        </w:rPr>
        <w:t>(</w:t>
      </w:r>
      <w:r w:rsidR="00F67C1D" w:rsidRPr="0076470E">
        <w:rPr>
          <w:rFonts w:ascii="ＭＳ 明朝" w:eastAsia="ＭＳ 明朝" w:hAnsi="ＭＳ 明朝" w:hint="eastAsia"/>
        </w:rPr>
        <w:t>7</w:t>
      </w:r>
      <w:r w:rsidRPr="0076470E">
        <w:rPr>
          <w:rFonts w:ascii="ＭＳ 明朝" w:eastAsia="ＭＳ 明朝" w:hAnsi="ＭＳ 明朝"/>
        </w:rPr>
        <w:t>)</w:t>
      </w:r>
      <w:r w:rsidR="00905ED7" w:rsidRPr="0076470E">
        <w:rPr>
          <w:rFonts w:ascii="ＭＳ 明朝" w:eastAsia="ＭＳ 明朝" w:hAnsi="ＭＳ 明朝" w:hint="eastAsia"/>
        </w:rPr>
        <w:t xml:space="preserve">　</w:t>
      </w:r>
      <w:r w:rsidRPr="0076470E">
        <w:rPr>
          <w:rFonts w:ascii="ＭＳ 明朝" w:eastAsia="ＭＳ 明朝" w:hAnsi="ＭＳ 明朝" w:hint="eastAsia"/>
        </w:rPr>
        <w:t>外国人の場合は、出入国管理及び難民認定法（昭和</w:t>
      </w:r>
      <w:r w:rsidR="00AF559A" w:rsidRPr="0076470E">
        <w:rPr>
          <w:rFonts w:ascii="ＭＳ 明朝" w:eastAsia="ＭＳ 明朝" w:hAnsi="ＭＳ 明朝" w:hint="eastAsia"/>
        </w:rPr>
        <w:t>２６</w:t>
      </w:r>
      <w:r w:rsidRPr="0076470E">
        <w:rPr>
          <w:rFonts w:ascii="ＭＳ 明朝" w:eastAsia="ＭＳ 明朝" w:hAnsi="ＭＳ 明朝" w:hint="eastAsia"/>
        </w:rPr>
        <w:t>年政令第</w:t>
      </w:r>
      <w:r w:rsidR="00AF559A" w:rsidRPr="0076470E">
        <w:rPr>
          <w:rFonts w:ascii="ＭＳ 明朝" w:eastAsia="ＭＳ 明朝" w:hAnsi="ＭＳ 明朝" w:hint="eastAsia"/>
        </w:rPr>
        <w:t>３１９</w:t>
      </w:r>
      <w:r w:rsidRPr="0076470E">
        <w:rPr>
          <w:rFonts w:ascii="ＭＳ 明朝" w:eastAsia="ＭＳ 明朝" w:hAnsi="ＭＳ 明朝" w:hint="eastAsia"/>
        </w:rPr>
        <w:t>号）に基づき、日本国に永住権を有している者</w:t>
      </w:r>
    </w:p>
    <w:p w14:paraId="6193C70F" w14:textId="77777777" w:rsidR="005C74C4" w:rsidRPr="0076470E" w:rsidRDefault="005C74C4" w:rsidP="00905ED7">
      <w:pPr>
        <w:ind w:firstLineChars="100" w:firstLine="239"/>
        <w:rPr>
          <w:rFonts w:ascii="ＭＳ 明朝" w:eastAsia="ＭＳ 明朝" w:hAnsi="ＭＳ 明朝"/>
        </w:rPr>
      </w:pPr>
      <w:r w:rsidRPr="0076470E">
        <w:rPr>
          <w:rFonts w:ascii="ＭＳ 明朝" w:eastAsia="ＭＳ 明朝" w:hAnsi="ＭＳ 明朝" w:hint="eastAsia"/>
        </w:rPr>
        <w:t>（激励金の額）</w:t>
      </w:r>
      <w:r w:rsidRPr="0076470E">
        <w:rPr>
          <w:rFonts w:ascii="ＭＳ 明朝" w:eastAsia="ＭＳ 明朝" w:hAnsi="ＭＳ 明朝"/>
        </w:rPr>
        <w:t xml:space="preserve"> </w:t>
      </w:r>
    </w:p>
    <w:p w14:paraId="7D487BE3" w14:textId="4997D8FA" w:rsidR="005C74C4" w:rsidRPr="0076470E" w:rsidRDefault="005C74C4" w:rsidP="00905ED7">
      <w:pPr>
        <w:ind w:left="239" w:hangingChars="100" w:hanging="239"/>
        <w:rPr>
          <w:rFonts w:ascii="ＭＳ 明朝" w:eastAsia="ＭＳ 明朝" w:hAnsi="ＭＳ 明朝"/>
        </w:rPr>
      </w:pPr>
      <w:r w:rsidRPr="0076470E">
        <w:rPr>
          <w:rFonts w:ascii="ＭＳ 明朝" w:eastAsia="ＭＳ 明朝" w:hAnsi="ＭＳ 明朝" w:hint="eastAsia"/>
        </w:rPr>
        <w:t>第４条</w:t>
      </w:r>
      <w:r w:rsidR="00905ED7" w:rsidRPr="0076470E">
        <w:rPr>
          <w:rFonts w:ascii="ＭＳ 明朝" w:eastAsia="ＭＳ 明朝" w:hAnsi="ＭＳ 明朝" w:hint="eastAsia"/>
        </w:rPr>
        <w:t xml:space="preserve">　</w:t>
      </w:r>
      <w:r w:rsidRPr="0076470E">
        <w:rPr>
          <w:rFonts w:ascii="ＭＳ 明朝" w:eastAsia="ＭＳ 明朝" w:hAnsi="ＭＳ 明朝" w:hint="eastAsia"/>
        </w:rPr>
        <w:t>激励金の額は</w:t>
      </w:r>
      <w:r w:rsidR="00905ED7" w:rsidRPr="0076470E">
        <w:rPr>
          <w:rFonts w:ascii="ＭＳ 明朝" w:eastAsia="ＭＳ 明朝" w:hAnsi="ＭＳ 明朝" w:hint="eastAsia"/>
        </w:rPr>
        <w:t>２０</w:t>
      </w:r>
      <w:r w:rsidRPr="0076470E">
        <w:rPr>
          <w:rFonts w:ascii="ＭＳ 明朝" w:eastAsia="ＭＳ 明朝" w:hAnsi="ＭＳ 明朝" w:hint="eastAsia"/>
        </w:rPr>
        <w:t>万円とし、交付については前条に規定する交付対象者１人１回限りとする。</w:t>
      </w:r>
    </w:p>
    <w:p w14:paraId="60C5B3D1" w14:textId="77777777" w:rsidR="005C74C4" w:rsidRPr="0076470E" w:rsidRDefault="005C74C4" w:rsidP="00905ED7">
      <w:pPr>
        <w:ind w:firstLineChars="100" w:firstLine="239"/>
        <w:rPr>
          <w:rFonts w:ascii="ＭＳ 明朝" w:eastAsia="ＭＳ 明朝" w:hAnsi="ＭＳ 明朝"/>
        </w:rPr>
      </w:pPr>
      <w:r w:rsidRPr="0076470E">
        <w:rPr>
          <w:rFonts w:ascii="ＭＳ 明朝" w:eastAsia="ＭＳ 明朝" w:hAnsi="ＭＳ 明朝" w:hint="eastAsia"/>
        </w:rPr>
        <w:t>（激励金の交付申請）</w:t>
      </w:r>
      <w:r w:rsidRPr="0076470E">
        <w:rPr>
          <w:rFonts w:ascii="ＭＳ 明朝" w:eastAsia="ＭＳ 明朝" w:hAnsi="ＭＳ 明朝"/>
        </w:rPr>
        <w:t xml:space="preserve"> </w:t>
      </w:r>
    </w:p>
    <w:p w14:paraId="1B90389D" w14:textId="619C4A0C" w:rsidR="005C74C4" w:rsidRPr="0076470E" w:rsidRDefault="005C74C4" w:rsidP="00502C20">
      <w:pPr>
        <w:ind w:left="239" w:hangingChars="100" w:hanging="239"/>
        <w:rPr>
          <w:rFonts w:ascii="ＭＳ 明朝" w:eastAsia="ＭＳ 明朝" w:hAnsi="ＭＳ 明朝"/>
        </w:rPr>
      </w:pPr>
      <w:r w:rsidRPr="0076470E">
        <w:rPr>
          <w:rFonts w:ascii="ＭＳ 明朝" w:eastAsia="ＭＳ 明朝" w:hAnsi="ＭＳ 明朝" w:hint="eastAsia"/>
        </w:rPr>
        <w:t>第５条</w:t>
      </w:r>
      <w:r w:rsidR="00905ED7" w:rsidRPr="0076470E">
        <w:rPr>
          <w:rFonts w:ascii="ＭＳ 明朝" w:eastAsia="ＭＳ 明朝" w:hAnsi="ＭＳ 明朝" w:hint="eastAsia"/>
        </w:rPr>
        <w:t xml:space="preserve">　</w:t>
      </w:r>
      <w:r w:rsidRPr="0076470E">
        <w:rPr>
          <w:rFonts w:ascii="ＭＳ 明朝" w:eastAsia="ＭＳ 明朝" w:hAnsi="ＭＳ 明朝" w:hint="eastAsia"/>
        </w:rPr>
        <w:t>激励金の交付を受けようとする者（以下「申請者」という。）は、</w:t>
      </w:r>
      <w:r w:rsidR="00905ED7" w:rsidRPr="0076470E">
        <w:rPr>
          <w:rFonts w:ascii="ＭＳ 明朝" w:eastAsia="ＭＳ 明朝" w:hAnsi="ＭＳ 明朝" w:hint="eastAsia"/>
        </w:rPr>
        <w:t>尾花沢市じもと</w:t>
      </w:r>
      <w:r w:rsidRPr="0076470E">
        <w:rPr>
          <w:rFonts w:ascii="ＭＳ 明朝" w:eastAsia="ＭＳ 明朝" w:hAnsi="ＭＳ 明朝" w:hint="eastAsia"/>
        </w:rPr>
        <w:t>就職</w:t>
      </w:r>
      <w:r w:rsidR="00905ED7" w:rsidRPr="0076470E">
        <w:rPr>
          <w:rFonts w:ascii="ＭＳ 明朝" w:eastAsia="ＭＳ 明朝" w:hAnsi="ＭＳ 明朝" w:hint="eastAsia"/>
        </w:rPr>
        <w:t>応援スタートアップ事業</w:t>
      </w:r>
      <w:r w:rsidRPr="0076470E">
        <w:rPr>
          <w:rFonts w:ascii="ＭＳ 明朝" w:eastAsia="ＭＳ 明朝" w:hAnsi="ＭＳ 明朝" w:hint="eastAsia"/>
        </w:rPr>
        <w:t>激励金交付申請書（</w:t>
      </w:r>
      <w:r w:rsidR="00DA0FB8" w:rsidRPr="0076470E">
        <w:rPr>
          <w:rFonts w:ascii="ＭＳ 明朝" w:eastAsia="ＭＳ 明朝" w:hAnsi="ＭＳ 明朝" w:hint="eastAsia"/>
        </w:rPr>
        <w:t>別記</w:t>
      </w:r>
      <w:r w:rsidRPr="0076470E">
        <w:rPr>
          <w:rFonts w:ascii="ＭＳ 明朝" w:eastAsia="ＭＳ 明朝" w:hAnsi="ＭＳ 明朝" w:hint="eastAsia"/>
        </w:rPr>
        <w:t>様式第１号）に、次に掲げる書類を添えて</w:t>
      </w:r>
      <w:r w:rsidR="00905ED7" w:rsidRPr="0076470E">
        <w:rPr>
          <w:rFonts w:ascii="ＭＳ 明朝" w:eastAsia="ＭＳ 明朝" w:hAnsi="ＭＳ 明朝" w:hint="eastAsia"/>
        </w:rPr>
        <w:t>市</w:t>
      </w:r>
      <w:r w:rsidRPr="0076470E">
        <w:rPr>
          <w:rFonts w:ascii="ＭＳ 明朝" w:eastAsia="ＭＳ 明朝" w:hAnsi="ＭＳ 明朝" w:hint="eastAsia"/>
        </w:rPr>
        <w:t>長に提出しなければならない。</w:t>
      </w:r>
    </w:p>
    <w:p w14:paraId="06D890CB" w14:textId="0B61485B" w:rsidR="005C74C4" w:rsidRPr="0076470E" w:rsidRDefault="005C74C4" w:rsidP="00905ED7">
      <w:pPr>
        <w:ind w:firstLineChars="100" w:firstLine="239"/>
        <w:rPr>
          <w:rFonts w:ascii="ＭＳ 明朝" w:eastAsia="ＭＳ 明朝" w:hAnsi="ＭＳ 明朝"/>
        </w:rPr>
      </w:pPr>
      <w:r w:rsidRPr="0076470E">
        <w:rPr>
          <w:rFonts w:ascii="ＭＳ 明朝" w:eastAsia="ＭＳ 明朝" w:hAnsi="ＭＳ 明朝"/>
        </w:rPr>
        <w:t>(</w:t>
      </w:r>
      <w:r w:rsidR="00905ED7" w:rsidRPr="0076470E">
        <w:rPr>
          <w:rFonts w:ascii="ＭＳ 明朝" w:eastAsia="ＭＳ 明朝" w:hAnsi="ＭＳ 明朝" w:hint="eastAsia"/>
        </w:rPr>
        <w:t>1</w:t>
      </w:r>
      <w:r w:rsidRPr="0076470E">
        <w:rPr>
          <w:rFonts w:ascii="ＭＳ 明朝" w:eastAsia="ＭＳ 明朝" w:hAnsi="ＭＳ 明朝"/>
        </w:rPr>
        <w:t>)</w:t>
      </w:r>
      <w:r w:rsidR="00905ED7" w:rsidRPr="0076470E">
        <w:rPr>
          <w:rFonts w:ascii="ＭＳ 明朝" w:eastAsia="ＭＳ 明朝" w:hAnsi="ＭＳ 明朝" w:hint="eastAsia"/>
        </w:rPr>
        <w:t xml:space="preserve">　</w:t>
      </w:r>
      <w:r w:rsidRPr="0076470E">
        <w:rPr>
          <w:rFonts w:ascii="ＭＳ 明朝" w:eastAsia="ＭＳ 明朝" w:hAnsi="ＭＳ 明朝" w:hint="eastAsia"/>
        </w:rPr>
        <w:t>住民票謄本</w:t>
      </w:r>
    </w:p>
    <w:p w14:paraId="3D37603D" w14:textId="53B2D9F4" w:rsidR="005C74C4" w:rsidRPr="0076470E" w:rsidRDefault="005C74C4" w:rsidP="00905ED7">
      <w:pPr>
        <w:ind w:firstLineChars="100" w:firstLine="239"/>
        <w:rPr>
          <w:rFonts w:ascii="ＭＳ 明朝" w:eastAsia="ＭＳ 明朝" w:hAnsi="ＭＳ 明朝"/>
        </w:rPr>
      </w:pPr>
      <w:r w:rsidRPr="0076470E">
        <w:rPr>
          <w:rFonts w:ascii="ＭＳ 明朝" w:eastAsia="ＭＳ 明朝" w:hAnsi="ＭＳ 明朝"/>
        </w:rPr>
        <w:t>(</w:t>
      </w:r>
      <w:r w:rsidR="00905ED7" w:rsidRPr="0076470E">
        <w:rPr>
          <w:rFonts w:ascii="ＭＳ 明朝" w:eastAsia="ＭＳ 明朝" w:hAnsi="ＭＳ 明朝" w:hint="eastAsia"/>
        </w:rPr>
        <w:t>2</w:t>
      </w:r>
      <w:r w:rsidRPr="0076470E">
        <w:rPr>
          <w:rFonts w:ascii="ＭＳ 明朝" w:eastAsia="ＭＳ 明朝" w:hAnsi="ＭＳ 明朝"/>
        </w:rPr>
        <w:t>)</w:t>
      </w:r>
      <w:r w:rsidR="00905ED7" w:rsidRPr="0076470E">
        <w:rPr>
          <w:rFonts w:ascii="ＭＳ 明朝" w:eastAsia="ＭＳ 明朝" w:hAnsi="ＭＳ 明朝" w:hint="eastAsia"/>
        </w:rPr>
        <w:t xml:space="preserve">　</w:t>
      </w:r>
      <w:r w:rsidRPr="0076470E">
        <w:rPr>
          <w:rFonts w:ascii="ＭＳ 明朝" w:eastAsia="ＭＳ 明朝" w:hAnsi="ＭＳ 明朝" w:hint="eastAsia"/>
        </w:rPr>
        <w:t>雇用契約書又は労働条件通知書の写し若しくは在職証明書</w:t>
      </w:r>
    </w:p>
    <w:p w14:paraId="1073C93F" w14:textId="2E216F2D" w:rsidR="005C74C4" w:rsidRPr="0076470E" w:rsidRDefault="005C74C4" w:rsidP="00905ED7">
      <w:pPr>
        <w:ind w:firstLineChars="100" w:firstLine="239"/>
        <w:rPr>
          <w:rFonts w:ascii="ＭＳ 明朝" w:eastAsia="ＭＳ 明朝" w:hAnsi="ＭＳ 明朝"/>
        </w:rPr>
      </w:pPr>
      <w:r w:rsidRPr="0076470E">
        <w:rPr>
          <w:rFonts w:ascii="ＭＳ 明朝" w:eastAsia="ＭＳ 明朝" w:hAnsi="ＭＳ 明朝"/>
        </w:rPr>
        <w:t>(</w:t>
      </w:r>
      <w:r w:rsidR="00905ED7" w:rsidRPr="0076470E">
        <w:rPr>
          <w:rFonts w:ascii="ＭＳ 明朝" w:eastAsia="ＭＳ 明朝" w:hAnsi="ＭＳ 明朝" w:hint="eastAsia"/>
        </w:rPr>
        <w:t>3</w:t>
      </w:r>
      <w:r w:rsidRPr="0076470E">
        <w:rPr>
          <w:rFonts w:ascii="ＭＳ 明朝" w:eastAsia="ＭＳ 明朝" w:hAnsi="ＭＳ 明朝"/>
        </w:rPr>
        <w:t>)</w:t>
      </w:r>
      <w:r w:rsidR="00905ED7" w:rsidRPr="0076470E">
        <w:rPr>
          <w:rFonts w:ascii="ＭＳ 明朝" w:eastAsia="ＭＳ 明朝" w:hAnsi="ＭＳ 明朝" w:hint="eastAsia"/>
        </w:rPr>
        <w:t xml:space="preserve">　</w:t>
      </w:r>
      <w:r w:rsidRPr="0076470E">
        <w:rPr>
          <w:rFonts w:ascii="ＭＳ 明朝" w:eastAsia="ＭＳ 明朝" w:hAnsi="ＭＳ 明朝" w:hint="eastAsia"/>
        </w:rPr>
        <w:t>最終学歴における卒業証明書又は卒業証書の写し</w:t>
      </w:r>
    </w:p>
    <w:p w14:paraId="44FC3B7F" w14:textId="2A2AE13D" w:rsidR="005C74C4" w:rsidRPr="0076470E" w:rsidRDefault="005C74C4" w:rsidP="00905ED7">
      <w:pPr>
        <w:ind w:firstLineChars="100" w:firstLine="239"/>
        <w:rPr>
          <w:rFonts w:ascii="ＭＳ 明朝" w:eastAsia="ＭＳ 明朝" w:hAnsi="ＭＳ 明朝"/>
        </w:rPr>
      </w:pPr>
      <w:r w:rsidRPr="0076470E">
        <w:rPr>
          <w:rFonts w:ascii="ＭＳ 明朝" w:eastAsia="ＭＳ 明朝" w:hAnsi="ＭＳ 明朝"/>
        </w:rPr>
        <w:t>(</w:t>
      </w:r>
      <w:r w:rsidR="00905ED7" w:rsidRPr="0076470E">
        <w:rPr>
          <w:rFonts w:ascii="ＭＳ 明朝" w:eastAsia="ＭＳ 明朝" w:hAnsi="ＭＳ 明朝" w:hint="eastAsia"/>
        </w:rPr>
        <w:t>4</w:t>
      </w:r>
      <w:r w:rsidRPr="0076470E">
        <w:rPr>
          <w:rFonts w:ascii="ＭＳ 明朝" w:eastAsia="ＭＳ 明朝" w:hAnsi="ＭＳ 明朝"/>
        </w:rPr>
        <w:t>)</w:t>
      </w:r>
      <w:r w:rsidR="00905ED7" w:rsidRPr="0076470E">
        <w:rPr>
          <w:rFonts w:ascii="ＭＳ 明朝" w:eastAsia="ＭＳ 明朝" w:hAnsi="ＭＳ 明朝" w:hint="eastAsia"/>
        </w:rPr>
        <w:t xml:space="preserve">　</w:t>
      </w:r>
      <w:r w:rsidR="00EB4597" w:rsidRPr="0076470E">
        <w:rPr>
          <w:rFonts w:ascii="ＭＳ 明朝" w:eastAsia="ＭＳ 明朝" w:hAnsi="ＭＳ 明朝" w:hint="eastAsia"/>
        </w:rPr>
        <w:t>同意書（別記様式第２号）</w:t>
      </w:r>
    </w:p>
    <w:p w14:paraId="1B83472A" w14:textId="25322E88" w:rsidR="005C74C4" w:rsidRPr="0076470E" w:rsidRDefault="005C74C4" w:rsidP="00905ED7">
      <w:pPr>
        <w:ind w:firstLineChars="100" w:firstLine="239"/>
        <w:rPr>
          <w:rFonts w:ascii="ＭＳ 明朝" w:eastAsia="ＭＳ 明朝" w:hAnsi="ＭＳ 明朝"/>
        </w:rPr>
      </w:pPr>
      <w:r w:rsidRPr="0076470E">
        <w:rPr>
          <w:rFonts w:ascii="ＭＳ 明朝" w:eastAsia="ＭＳ 明朝" w:hAnsi="ＭＳ 明朝"/>
        </w:rPr>
        <w:t>(</w:t>
      </w:r>
      <w:r w:rsidR="00905ED7" w:rsidRPr="0076470E">
        <w:rPr>
          <w:rFonts w:ascii="ＭＳ 明朝" w:eastAsia="ＭＳ 明朝" w:hAnsi="ＭＳ 明朝" w:hint="eastAsia"/>
        </w:rPr>
        <w:t>5</w:t>
      </w:r>
      <w:r w:rsidRPr="0076470E">
        <w:rPr>
          <w:rFonts w:ascii="ＭＳ 明朝" w:eastAsia="ＭＳ 明朝" w:hAnsi="ＭＳ 明朝"/>
        </w:rPr>
        <w:t>)</w:t>
      </w:r>
      <w:r w:rsidR="00905ED7" w:rsidRPr="0076470E">
        <w:rPr>
          <w:rFonts w:ascii="ＭＳ 明朝" w:eastAsia="ＭＳ 明朝" w:hAnsi="ＭＳ 明朝" w:hint="eastAsia"/>
        </w:rPr>
        <w:t xml:space="preserve">　</w:t>
      </w:r>
      <w:r w:rsidRPr="0076470E">
        <w:rPr>
          <w:rFonts w:ascii="ＭＳ 明朝" w:eastAsia="ＭＳ 明朝" w:hAnsi="ＭＳ 明朝" w:hint="eastAsia"/>
        </w:rPr>
        <w:t>その他</w:t>
      </w:r>
      <w:r w:rsidR="00905ED7" w:rsidRPr="0076470E">
        <w:rPr>
          <w:rFonts w:ascii="ＭＳ 明朝" w:eastAsia="ＭＳ 明朝" w:hAnsi="ＭＳ 明朝" w:hint="eastAsia"/>
        </w:rPr>
        <w:t>市</w:t>
      </w:r>
      <w:r w:rsidRPr="0076470E">
        <w:rPr>
          <w:rFonts w:ascii="ＭＳ 明朝" w:eastAsia="ＭＳ 明朝" w:hAnsi="ＭＳ 明朝" w:hint="eastAsia"/>
        </w:rPr>
        <w:t>長が必要と認める書類</w:t>
      </w:r>
    </w:p>
    <w:p w14:paraId="164DC970" w14:textId="489FAB88" w:rsidR="005C74C4" w:rsidRPr="0076470E" w:rsidRDefault="005C74C4" w:rsidP="00502C20">
      <w:pPr>
        <w:ind w:left="239" w:hangingChars="100" w:hanging="239"/>
        <w:rPr>
          <w:rFonts w:ascii="ＭＳ 明朝" w:eastAsia="ＭＳ 明朝" w:hAnsi="ＭＳ 明朝"/>
        </w:rPr>
      </w:pPr>
      <w:r w:rsidRPr="0076470E">
        <w:rPr>
          <w:rFonts w:ascii="ＭＳ 明朝" w:eastAsia="ＭＳ 明朝" w:hAnsi="ＭＳ 明朝" w:hint="eastAsia"/>
        </w:rPr>
        <w:t>２</w:t>
      </w:r>
      <w:r w:rsidR="00905ED7" w:rsidRPr="0076470E">
        <w:rPr>
          <w:rFonts w:ascii="ＭＳ 明朝" w:eastAsia="ＭＳ 明朝" w:hAnsi="ＭＳ 明朝" w:hint="eastAsia"/>
        </w:rPr>
        <w:t xml:space="preserve">　</w:t>
      </w:r>
      <w:r w:rsidRPr="0076470E">
        <w:rPr>
          <w:rFonts w:ascii="ＭＳ 明朝" w:eastAsia="ＭＳ 明朝" w:hAnsi="ＭＳ 明朝" w:hint="eastAsia"/>
        </w:rPr>
        <w:t>前項に規定する交付申請の申請</w:t>
      </w:r>
      <w:r w:rsidR="00310AE2" w:rsidRPr="0076470E">
        <w:rPr>
          <w:rFonts w:ascii="ＭＳ 明朝" w:eastAsia="ＭＳ 明朝" w:hAnsi="ＭＳ 明朝" w:hint="eastAsia"/>
        </w:rPr>
        <w:t>期間</w:t>
      </w:r>
      <w:r w:rsidRPr="0076470E">
        <w:rPr>
          <w:rFonts w:ascii="ＭＳ 明朝" w:eastAsia="ＭＳ 明朝" w:hAnsi="ＭＳ 明朝" w:hint="eastAsia"/>
        </w:rPr>
        <w:t>については、正社員として採用された日から</w:t>
      </w:r>
      <w:r w:rsidR="00502C20" w:rsidRPr="0076470E">
        <w:rPr>
          <w:rFonts w:ascii="ＭＳ 明朝" w:eastAsia="ＭＳ 明朝" w:hAnsi="ＭＳ 明朝" w:hint="eastAsia"/>
        </w:rPr>
        <w:t>６</w:t>
      </w:r>
      <w:r w:rsidRPr="0076470E">
        <w:rPr>
          <w:rFonts w:ascii="ＭＳ 明朝" w:eastAsia="ＭＳ 明朝" w:hAnsi="ＭＳ 明朝" w:hint="eastAsia"/>
        </w:rPr>
        <w:t>月</w:t>
      </w:r>
      <w:r w:rsidR="00502C20" w:rsidRPr="0076470E">
        <w:rPr>
          <w:rFonts w:ascii="ＭＳ 明朝" w:eastAsia="ＭＳ 明朝" w:hAnsi="ＭＳ 明朝" w:hint="eastAsia"/>
        </w:rPr>
        <w:t>経過した日</w:t>
      </w:r>
      <w:r w:rsidR="00EB4597" w:rsidRPr="0076470E">
        <w:rPr>
          <w:rFonts w:ascii="ＭＳ 明朝" w:eastAsia="ＭＳ 明朝" w:hAnsi="ＭＳ 明朝" w:hint="eastAsia"/>
        </w:rPr>
        <w:t>以降、採用日から３年以内</w:t>
      </w:r>
      <w:r w:rsidRPr="0076470E">
        <w:rPr>
          <w:rFonts w:ascii="ＭＳ 明朝" w:eastAsia="ＭＳ 明朝" w:hAnsi="ＭＳ 明朝" w:hint="eastAsia"/>
        </w:rPr>
        <w:t>とする。</w:t>
      </w:r>
    </w:p>
    <w:p w14:paraId="4135837C" w14:textId="59A5A2B6" w:rsidR="005C74C4" w:rsidRPr="0076470E" w:rsidRDefault="005C74C4" w:rsidP="00B27FBC">
      <w:pPr>
        <w:ind w:firstLineChars="100" w:firstLine="239"/>
        <w:rPr>
          <w:rFonts w:ascii="ＭＳ 明朝" w:eastAsia="ＭＳ 明朝" w:hAnsi="ＭＳ 明朝"/>
        </w:rPr>
      </w:pPr>
      <w:r w:rsidRPr="0076470E">
        <w:rPr>
          <w:rFonts w:ascii="ＭＳ 明朝" w:eastAsia="ＭＳ 明朝" w:hAnsi="ＭＳ 明朝" w:hint="eastAsia"/>
        </w:rPr>
        <w:t>（激励金の交付決定等）</w:t>
      </w:r>
    </w:p>
    <w:p w14:paraId="3D0215EC" w14:textId="29B0D01A" w:rsidR="005C74C4" w:rsidRPr="0076470E" w:rsidRDefault="005C74C4" w:rsidP="00D06F05">
      <w:pPr>
        <w:ind w:left="239" w:hangingChars="100" w:hanging="239"/>
        <w:rPr>
          <w:rFonts w:ascii="ＭＳ 明朝" w:eastAsia="ＭＳ 明朝" w:hAnsi="ＭＳ 明朝"/>
        </w:rPr>
      </w:pPr>
      <w:r w:rsidRPr="0076470E">
        <w:rPr>
          <w:rFonts w:ascii="ＭＳ 明朝" w:eastAsia="ＭＳ 明朝" w:hAnsi="ＭＳ 明朝" w:hint="eastAsia"/>
        </w:rPr>
        <w:t>第６条</w:t>
      </w:r>
      <w:r w:rsidR="00502C20" w:rsidRPr="0076470E">
        <w:rPr>
          <w:rFonts w:ascii="ＭＳ 明朝" w:eastAsia="ＭＳ 明朝" w:hAnsi="ＭＳ 明朝" w:hint="eastAsia"/>
        </w:rPr>
        <w:t xml:space="preserve">　市</w:t>
      </w:r>
      <w:r w:rsidRPr="0076470E">
        <w:rPr>
          <w:rFonts w:ascii="ＭＳ 明朝" w:eastAsia="ＭＳ 明朝" w:hAnsi="ＭＳ 明朝" w:hint="eastAsia"/>
        </w:rPr>
        <w:t>長は、前条の申請があった場合は、その内容を審査し、激励金を交付することが適当であると認めるときは、激励金の交付の決定をするものとする。</w:t>
      </w:r>
    </w:p>
    <w:p w14:paraId="140FCB77" w14:textId="43CC079B" w:rsidR="005C74C4" w:rsidRPr="0076470E" w:rsidRDefault="005C74C4" w:rsidP="00B27FBC">
      <w:pPr>
        <w:ind w:left="239" w:hangingChars="100" w:hanging="239"/>
        <w:rPr>
          <w:rFonts w:ascii="ＭＳ 明朝" w:eastAsia="ＭＳ 明朝" w:hAnsi="ＭＳ 明朝"/>
        </w:rPr>
      </w:pPr>
      <w:r w:rsidRPr="0076470E">
        <w:rPr>
          <w:rFonts w:ascii="ＭＳ 明朝" w:eastAsia="ＭＳ 明朝" w:hAnsi="ＭＳ 明朝" w:hint="eastAsia"/>
        </w:rPr>
        <w:lastRenderedPageBreak/>
        <w:t>２</w:t>
      </w:r>
      <w:r w:rsidR="00502C20" w:rsidRPr="0076470E">
        <w:rPr>
          <w:rFonts w:ascii="ＭＳ 明朝" w:eastAsia="ＭＳ 明朝" w:hAnsi="ＭＳ 明朝" w:hint="eastAsia"/>
        </w:rPr>
        <w:t xml:space="preserve">　市</w:t>
      </w:r>
      <w:r w:rsidRPr="0076470E">
        <w:rPr>
          <w:rFonts w:ascii="ＭＳ 明朝" w:eastAsia="ＭＳ 明朝" w:hAnsi="ＭＳ 明朝" w:hint="eastAsia"/>
        </w:rPr>
        <w:t>長は、前項の規定により激励金の交付決定をしたときは、その旨を申請者に</w:t>
      </w:r>
      <w:r w:rsidR="00502C20" w:rsidRPr="0076470E">
        <w:rPr>
          <w:rFonts w:ascii="ＭＳ 明朝" w:eastAsia="ＭＳ 明朝" w:hAnsi="ＭＳ 明朝" w:hint="eastAsia"/>
        </w:rPr>
        <w:t>尾花沢市じもと就職応援スタートアップ</w:t>
      </w:r>
      <w:r w:rsidR="00B27FBC" w:rsidRPr="0076470E">
        <w:rPr>
          <w:rFonts w:ascii="ＭＳ 明朝" w:eastAsia="ＭＳ 明朝" w:hAnsi="ＭＳ 明朝" w:hint="eastAsia"/>
        </w:rPr>
        <w:t>事業</w:t>
      </w:r>
      <w:r w:rsidRPr="0076470E">
        <w:rPr>
          <w:rFonts w:ascii="ＭＳ 明朝" w:eastAsia="ＭＳ 明朝" w:hAnsi="ＭＳ 明朝" w:hint="eastAsia"/>
        </w:rPr>
        <w:t>激励金交付決定通知書（</w:t>
      </w:r>
      <w:r w:rsidR="00EB4597" w:rsidRPr="0076470E">
        <w:rPr>
          <w:rFonts w:ascii="ＭＳ 明朝" w:eastAsia="ＭＳ 明朝" w:hAnsi="ＭＳ 明朝" w:hint="eastAsia"/>
        </w:rPr>
        <w:t>別記</w:t>
      </w:r>
      <w:r w:rsidRPr="0076470E">
        <w:rPr>
          <w:rFonts w:ascii="ＭＳ 明朝" w:eastAsia="ＭＳ 明朝" w:hAnsi="ＭＳ 明朝" w:hint="eastAsia"/>
        </w:rPr>
        <w:t>様式第</w:t>
      </w:r>
      <w:r w:rsidR="00EB4597" w:rsidRPr="0076470E">
        <w:rPr>
          <w:rFonts w:ascii="ＭＳ 明朝" w:eastAsia="ＭＳ 明朝" w:hAnsi="ＭＳ 明朝" w:hint="eastAsia"/>
        </w:rPr>
        <w:t>３</w:t>
      </w:r>
      <w:r w:rsidRPr="0076470E">
        <w:rPr>
          <w:rFonts w:ascii="ＭＳ 明朝" w:eastAsia="ＭＳ 明朝" w:hAnsi="ＭＳ 明朝" w:hint="eastAsia"/>
        </w:rPr>
        <w:t>号）により通知するものとする。</w:t>
      </w:r>
    </w:p>
    <w:p w14:paraId="5BB4BC6D" w14:textId="425FF456" w:rsidR="005C74C4" w:rsidRPr="0076470E" w:rsidRDefault="005C74C4" w:rsidP="00502C20">
      <w:pPr>
        <w:ind w:firstLineChars="100" w:firstLine="239"/>
        <w:rPr>
          <w:rFonts w:ascii="ＭＳ 明朝" w:eastAsia="ＭＳ 明朝" w:hAnsi="ＭＳ 明朝"/>
        </w:rPr>
      </w:pPr>
      <w:r w:rsidRPr="0076470E">
        <w:rPr>
          <w:rFonts w:ascii="ＭＳ 明朝" w:eastAsia="ＭＳ 明朝" w:hAnsi="ＭＳ 明朝"/>
        </w:rPr>
        <w:t>（激励金の交付請求）</w:t>
      </w:r>
    </w:p>
    <w:p w14:paraId="3FAD7AFD" w14:textId="7E252F05" w:rsidR="005C74C4" w:rsidRPr="0076470E" w:rsidRDefault="005C74C4" w:rsidP="00B27FBC">
      <w:pPr>
        <w:ind w:left="239" w:hangingChars="100" w:hanging="239"/>
        <w:rPr>
          <w:rFonts w:ascii="ＭＳ 明朝" w:eastAsia="ＭＳ 明朝" w:hAnsi="ＭＳ 明朝"/>
        </w:rPr>
      </w:pPr>
      <w:r w:rsidRPr="0076470E">
        <w:rPr>
          <w:rFonts w:ascii="ＭＳ 明朝" w:eastAsia="ＭＳ 明朝" w:hAnsi="ＭＳ 明朝"/>
        </w:rPr>
        <w:t>第７条</w:t>
      </w:r>
      <w:r w:rsidR="00B27FBC" w:rsidRPr="0076470E">
        <w:rPr>
          <w:rFonts w:ascii="ＭＳ 明朝" w:eastAsia="ＭＳ 明朝" w:hAnsi="ＭＳ 明朝" w:hint="eastAsia"/>
        </w:rPr>
        <w:t xml:space="preserve">　</w:t>
      </w:r>
      <w:r w:rsidRPr="0076470E">
        <w:rPr>
          <w:rFonts w:ascii="ＭＳ 明朝" w:eastAsia="ＭＳ 明朝" w:hAnsi="ＭＳ 明朝"/>
        </w:rPr>
        <w:t>前条の規定により激励金の交付決定を受けた者（以下「交付決定者」という。）は、</w:t>
      </w:r>
      <w:r w:rsidR="00B27FBC" w:rsidRPr="0076470E">
        <w:rPr>
          <w:rFonts w:ascii="ＭＳ 明朝" w:eastAsia="ＭＳ 明朝" w:hAnsi="ＭＳ 明朝" w:hint="eastAsia"/>
        </w:rPr>
        <w:t>尾花沢市じもと就職応援スタートアップ事業</w:t>
      </w:r>
      <w:r w:rsidRPr="0076470E">
        <w:rPr>
          <w:rFonts w:ascii="ＭＳ 明朝" w:eastAsia="ＭＳ 明朝" w:hAnsi="ＭＳ 明朝"/>
        </w:rPr>
        <w:t>激励金交付請求書（</w:t>
      </w:r>
      <w:r w:rsidR="00EB4597" w:rsidRPr="0076470E">
        <w:rPr>
          <w:rFonts w:ascii="ＭＳ 明朝" w:eastAsia="ＭＳ 明朝" w:hAnsi="ＭＳ 明朝" w:hint="eastAsia"/>
        </w:rPr>
        <w:t>別記</w:t>
      </w:r>
      <w:r w:rsidRPr="0076470E">
        <w:rPr>
          <w:rFonts w:ascii="ＭＳ 明朝" w:eastAsia="ＭＳ 明朝" w:hAnsi="ＭＳ 明朝"/>
        </w:rPr>
        <w:t>様式第</w:t>
      </w:r>
      <w:r w:rsidR="00EB4597" w:rsidRPr="0076470E">
        <w:rPr>
          <w:rFonts w:ascii="ＭＳ 明朝" w:eastAsia="ＭＳ 明朝" w:hAnsi="ＭＳ 明朝" w:hint="eastAsia"/>
        </w:rPr>
        <w:t>４</w:t>
      </w:r>
      <w:r w:rsidRPr="0076470E">
        <w:rPr>
          <w:rFonts w:ascii="ＭＳ 明朝" w:eastAsia="ＭＳ 明朝" w:hAnsi="ＭＳ 明朝"/>
        </w:rPr>
        <w:t>号）を</w:t>
      </w:r>
      <w:r w:rsidR="00B27FBC" w:rsidRPr="0076470E">
        <w:rPr>
          <w:rFonts w:ascii="ＭＳ 明朝" w:eastAsia="ＭＳ 明朝" w:hAnsi="ＭＳ 明朝" w:hint="eastAsia"/>
        </w:rPr>
        <w:t>市</w:t>
      </w:r>
      <w:r w:rsidRPr="0076470E">
        <w:rPr>
          <w:rFonts w:ascii="ＭＳ 明朝" w:eastAsia="ＭＳ 明朝" w:hAnsi="ＭＳ 明朝"/>
        </w:rPr>
        <w:t>長に提出するものとする。</w:t>
      </w:r>
    </w:p>
    <w:p w14:paraId="7D540A22" w14:textId="692B1449" w:rsidR="005C74C4" w:rsidRPr="0076470E" w:rsidRDefault="005C74C4" w:rsidP="00B27FBC">
      <w:pPr>
        <w:ind w:left="239" w:hangingChars="100" w:hanging="239"/>
        <w:rPr>
          <w:rFonts w:ascii="ＭＳ 明朝" w:eastAsia="ＭＳ 明朝" w:hAnsi="ＭＳ 明朝"/>
        </w:rPr>
      </w:pPr>
      <w:r w:rsidRPr="0076470E">
        <w:rPr>
          <w:rFonts w:ascii="ＭＳ 明朝" w:eastAsia="ＭＳ 明朝" w:hAnsi="ＭＳ 明朝"/>
        </w:rPr>
        <w:t>２</w:t>
      </w:r>
      <w:r w:rsidR="00B27FBC" w:rsidRPr="0076470E">
        <w:rPr>
          <w:rFonts w:ascii="ＭＳ 明朝" w:eastAsia="ＭＳ 明朝" w:hAnsi="ＭＳ 明朝" w:hint="eastAsia"/>
        </w:rPr>
        <w:t xml:space="preserve">　市</w:t>
      </w:r>
      <w:r w:rsidRPr="0076470E">
        <w:rPr>
          <w:rFonts w:ascii="ＭＳ 明朝" w:eastAsia="ＭＳ 明朝" w:hAnsi="ＭＳ 明朝"/>
        </w:rPr>
        <w:t>長は、前項の請求を受けたときは、速やかに交付決定者の指定する金融機関の口座に振り込む方法により激励金を交付するものとする。</w:t>
      </w:r>
    </w:p>
    <w:p w14:paraId="1C15AC78" w14:textId="5231C028" w:rsidR="005C74C4" w:rsidRPr="0076470E" w:rsidRDefault="005C74C4" w:rsidP="00B27FBC">
      <w:pPr>
        <w:ind w:firstLineChars="100" w:firstLine="239"/>
        <w:rPr>
          <w:rFonts w:ascii="ＭＳ 明朝" w:eastAsia="ＭＳ 明朝" w:hAnsi="ＭＳ 明朝"/>
        </w:rPr>
      </w:pPr>
      <w:r w:rsidRPr="0076470E">
        <w:rPr>
          <w:rFonts w:ascii="ＭＳ 明朝" w:eastAsia="ＭＳ 明朝" w:hAnsi="ＭＳ 明朝"/>
        </w:rPr>
        <w:t>（激励金の返還）</w:t>
      </w:r>
    </w:p>
    <w:p w14:paraId="068643A6" w14:textId="4B82891C" w:rsidR="005C74C4" w:rsidRPr="0076470E" w:rsidRDefault="005C74C4" w:rsidP="00B27FBC">
      <w:pPr>
        <w:ind w:left="239" w:hangingChars="100" w:hanging="239"/>
        <w:rPr>
          <w:rFonts w:ascii="ＭＳ 明朝" w:eastAsia="ＭＳ 明朝" w:hAnsi="ＭＳ 明朝"/>
        </w:rPr>
      </w:pPr>
      <w:r w:rsidRPr="0076470E">
        <w:rPr>
          <w:rFonts w:ascii="ＭＳ 明朝" w:eastAsia="ＭＳ 明朝" w:hAnsi="ＭＳ 明朝"/>
        </w:rPr>
        <w:t>第８条</w:t>
      </w:r>
      <w:r w:rsidR="00B27FBC" w:rsidRPr="0076470E">
        <w:rPr>
          <w:rFonts w:ascii="ＭＳ 明朝" w:eastAsia="ＭＳ 明朝" w:hAnsi="ＭＳ 明朝" w:hint="eastAsia"/>
        </w:rPr>
        <w:t xml:space="preserve">　市長は、</w:t>
      </w:r>
      <w:r w:rsidRPr="0076470E">
        <w:rPr>
          <w:rFonts w:ascii="ＭＳ 明朝" w:eastAsia="ＭＳ 明朝" w:hAnsi="ＭＳ 明朝"/>
        </w:rPr>
        <w:t>交付決定者が次の各号のいずれかに該当したときは、交付決定を取消し、交付した激励金の返還を命ずることができる。</w:t>
      </w:r>
    </w:p>
    <w:p w14:paraId="67DDF8CA" w14:textId="69D2C731" w:rsidR="005C74C4" w:rsidRPr="0076470E" w:rsidRDefault="005C74C4" w:rsidP="00B27FBC">
      <w:pPr>
        <w:ind w:firstLineChars="100" w:firstLine="239"/>
        <w:rPr>
          <w:rFonts w:ascii="ＭＳ 明朝" w:eastAsia="ＭＳ 明朝" w:hAnsi="ＭＳ 明朝"/>
        </w:rPr>
      </w:pPr>
      <w:r w:rsidRPr="0076470E">
        <w:rPr>
          <w:rFonts w:ascii="ＭＳ 明朝" w:eastAsia="ＭＳ 明朝" w:hAnsi="ＭＳ 明朝"/>
        </w:rPr>
        <w:t>(</w:t>
      </w:r>
      <w:r w:rsidR="00B27FBC" w:rsidRPr="0076470E">
        <w:rPr>
          <w:rFonts w:ascii="ＭＳ 明朝" w:eastAsia="ＭＳ 明朝" w:hAnsi="ＭＳ 明朝" w:hint="eastAsia"/>
        </w:rPr>
        <w:t>1</w:t>
      </w:r>
      <w:r w:rsidRPr="0076470E">
        <w:rPr>
          <w:rFonts w:ascii="ＭＳ 明朝" w:eastAsia="ＭＳ 明朝" w:hAnsi="ＭＳ 明朝"/>
        </w:rPr>
        <w:t>)</w:t>
      </w:r>
      <w:r w:rsidR="00B27FBC" w:rsidRPr="0076470E">
        <w:rPr>
          <w:rFonts w:ascii="ＭＳ 明朝" w:eastAsia="ＭＳ 明朝" w:hAnsi="ＭＳ 明朝" w:hint="eastAsia"/>
        </w:rPr>
        <w:t xml:space="preserve">　</w:t>
      </w:r>
      <w:r w:rsidRPr="0076470E">
        <w:rPr>
          <w:rFonts w:ascii="ＭＳ 明朝" w:eastAsia="ＭＳ 明朝" w:hAnsi="ＭＳ 明朝" w:hint="eastAsia"/>
        </w:rPr>
        <w:t>この要綱に違反したとき。</w:t>
      </w:r>
    </w:p>
    <w:p w14:paraId="499E5425" w14:textId="5630A2B4" w:rsidR="005C74C4" w:rsidRPr="0076470E" w:rsidRDefault="005C74C4" w:rsidP="00B27FBC">
      <w:pPr>
        <w:ind w:firstLineChars="100" w:firstLine="239"/>
        <w:rPr>
          <w:rFonts w:ascii="ＭＳ 明朝" w:eastAsia="ＭＳ 明朝" w:hAnsi="ＭＳ 明朝"/>
        </w:rPr>
      </w:pPr>
      <w:r w:rsidRPr="0076470E">
        <w:rPr>
          <w:rFonts w:ascii="ＭＳ 明朝" w:eastAsia="ＭＳ 明朝" w:hAnsi="ＭＳ 明朝"/>
        </w:rPr>
        <w:t>(</w:t>
      </w:r>
      <w:r w:rsidR="00B27FBC" w:rsidRPr="0076470E">
        <w:rPr>
          <w:rFonts w:ascii="ＭＳ 明朝" w:eastAsia="ＭＳ 明朝" w:hAnsi="ＭＳ 明朝" w:hint="eastAsia"/>
        </w:rPr>
        <w:t>2</w:t>
      </w:r>
      <w:r w:rsidRPr="0076470E">
        <w:rPr>
          <w:rFonts w:ascii="ＭＳ 明朝" w:eastAsia="ＭＳ 明朝" w:hAnsi="ＭＳ 明朝"/>
        </w:rPr>
        <w:t>)</w:t>
      </w:r>
      <w:r w:rsidR="00B27FBC" w:rsidRPr="0076470E">
        <w:rPr>
          <w:rFonts w:ascii="ＭＳ 明朝" w:eastAsia="ＭＳ 明朝" w:hAnsi="ＭＳ 明朝" w:hint="eastAsia"/>
        </w:rPr>
        <w:t xml:space="preserve">　</w:t>
      </w:r>
      <w:r w:rsidRPr="0076470E">
        <w:rPr>
          <w:rFonts w:ascii="ＭＳ 明朝" w:eastAsia="ＭＳ 明朝" w:hAnsi="ＭＳ 明朝" w:hint="eastAsia"/>
        </w:rPr>
        <w:t>虚偽の申請、その他不正行為があったとき。</w:t>
      </w:r>
    </w:p>
    <w:p w14:paraId="5A0EE575" w14:textId="22DEAF8E" w:rsidR="005C74C4" w:rsidRPr="0076470E" w:rsidRDefault="005C74C4" w:rsidP="00B27FBC">
      <w:pPr>
        <w:ind w:firstLineChars="100" w:firstLine="239"/>
        <w:rPr>
          <w:rFonts w:ascii="ＭＳ 明朝" w:eastAsia="ＭＳ 明朝" w:hAnsi="ＭＳ 明朝"/>
        </w:rPr>
      </w:pPr>
      <w:r w:rsidRPr="0076470E">
        <w:rPr>
          <w:rFonts w:ascii="ＭＳ 明朝" w:eastAsia="ＭＳ 明朝" w:hAnsi="ＭＳ 明朝"/>
        </w:rPr>
        <w:t>(</w:t>
      </w:r>
      <w:r w:rsidR="00B27FBC" w:rsidRPr="0076470E">
        <w:rPr>
          <w:rFonts w:ascii="ＭＳ 明朝" w:eastAsia="ＭＳ 明朝" w:hAnsi="ＭＳ 明朝" w:hint="eastAsia"/>
        </w:rPr>
        <w:t>3</w:t>
      </w:r>
      <w:r w:rsidRPr="0076470E">
        <w:rPr>
          <w:rFonts w:ascii="ＭＳ 明朝" w:eastAsia="ＭＳ 明朝" w:hAnsi="ＭＳ 明朝"/>
        </w:rPr>
        <w:t>)</w:t>
      </w:r>
      <w:r w:rsidR="00B27FBC" w:rsidRPr="0076470E">
        <w:rPr>
          <w:rFonts w:ascii="ＭＳ 明朝" w:eastAsia="ＭＳ 明朝" w:hAnsi="ＭＳ 明朝" w:hint="eastAsia"/>
        </w:rPr>
        <w:t xml:space="preserve">　市</w:t>
      </w:r>
      <w:r w:rsidRPr="0076470E">
        <w:rPr>
          <w:rFonts w:ascii="ＭＳ 明朝" w:eastAsia="ＭＳ 明朝" w:hAnsi="ＭＳ 明朝" w:hint="eastAsia"/>
        </w:rPr>
        <w:t>長が特に適当でないと認めたとき。</w:t>
      </w:r>
    </w:p>
    <w:p w14:paraId="0885A76D" w14:textId="6E6FA74A" w:rsidR="005C74C4" w:rsidRPr="0076470E" w:rsidRDefault="005C74C4" w:rsidP="00B27FBC">
      <w:pPr>
        <w:ind w:left="239" w:hangingChars="100" w:hanging="239"/>
        <w:rPr>
          <w:rFonts w:ascii="ＭＳ 明朝" w:eastAsia="ＭＳ 明朝" w:hAnsi="ＭＳ 明朝"/>
        </w:rPr>
      </w:pPr>
      <w:r w:rsidRPr="0076470E">
        <w:rPr>
          <w:rFonts w:ascii="ＭＳ 明朝" w:eastAsia="ＭＳ 明朝" w:hAnsi="ＭＳ 明朝" w:hint="eastAsia"/>
        </w:rPr>
        <w:t>２</w:t>
      </w:r>
      <w:r w:rsidR="00B27FBC" w:rsidRPr="0076470E">
        <w:rPr>
          <w:rFonts w:ascii="ＭＳ 明朝" w:eastAsia="ＭＳ 明朝" w:hAnsi="ＭＳ 明朝" w:hint="eastAsia"/>
        </w:rPr>
        <w:t xml:space="preserve">　市</w:t>
      </w:r>
      <w:r w:rsidRPr="0076470E">
        <w:rPr>
          <w:rFonts w:ascii="ＭＳ 明朝" w:eastAsia="ＭＳ 明朝" w:hAnsi="ＭＳ 明朝" w:hint="eastAsia"/>
        </w:rPr>
        <w:t>長は、前項各号のいずれかに該当する者で、やむを得ない特別な事情がある場合は、当該激励金の全部又は一部の返還を免除することができる。</w:t>
      </w:r>
    </w:p>
    <w:p w14:paraId="4C71C59B" w14:textId="1EAAF2EE" w:rsidR="00A36E28" w:rsidRPr="0076470E" w:rsidRDefault="00A36E28" w:rsidP="00B27FBC">
      <w:pPr>
        <w:ind w:left="239" w:hangingChars="100" w:hanging="239"/>
        <w:rPr>
          <w:rFonts w:ascii="ＭＳ 明朝" w:eastAsia="ＭＳ 明朝" w:hAnsi="ＭＳ 明朝"/>
        </w:rPr>
      </w:pPr>
      <w:r w:rsidRPr="0076470E">
        <w:rPr>
          <w:rFonts w:ascii="ＭＳ 明朝" w:eastAsia="ＭＳ 明朝" w:hAnsi="ＭＳ 明朝" w:hint="eastAsia"/>
        </w:rPr>
        <w:t xml:space="preserve">　（関係書類の保管）</w:t>
      </w:r>
    </w:p>
    <w:p w14:paraId="1F365B45" w14:textId="1AFB195A" w:rsidR="00A36E28" w:rsidRPr="0076470E" w:rsidRDefault="00A36E28" w:rsidP="00B27FBC">
      <w:pPr>
        <w:ind w:left="239" w:hangingChars="100" w:hanging="239"/>
        <w:rPr>
          <w:rFonts w:ascii="ＭＳ 明朝" w:eastAsia="ＭＳ 明朝" w:hAnsi="ＭＳ 明朝"/>
        </w:rPr>
      </w:pPr>
      <w:r w:rsidRPr="0076470E">
        <w:rPr>
          <w:rFonts w:ascii="ＭＳ 明朝" w:eastAsia="ＭＳ 明朝" w:hAnsi="ＭＳ 明朝" w:hint="eastAsia"/>
        </w:rPr>
        <w:t>第９条　交付決定者は、整備した書類に関し、交付金の交付を受けた年度の翌年度から起算して５年間保管しなければならない。</w:t>
      </w:r>
    </w:p>
    <w:p w14:paraId="2E085EB9" w14:textId="63A23656" w:rsidR="00A36E28" w:rsidRPr="0076470E" w:rsidRDefault="00A36E28" w:rsidP="00B27FBC">
      <w:pPr>
        <w:ind w:left="239" w:hangingChars="100" w:hanging="239"/>
        <w:rPr>
          <w:rFonts w:ascii="ＭＳ 明朝" w:eastAsia="ＭＳ 明朝" w:hAnsi="ＭＳ 明朝"/>
        </w:rPr>
      </w:pPr>
      <w:r w:rsidRPr="0076470E">
        <w:rPr>
          <w:rFonts w:ascii="ＭＳ 明朝" w:eastAsia="ＭＳ 明朝" w:hAnsi="ＭＳ 明朝" w:hint="eastAsia"/>
        </w:rPr>
        <w:t xml:space="preserve">　（その他）</w:t>
      </w:r>
    </w:p>
    <w:p w14:paraId="610B6678" w14:textId="331302A8" w:rsidR="00A36E28" w:rsidRPr="0076470E" w:rsidRDefault="00A36E28" w:rsidP="00B27FBC">
      <w:pPr>
        <w:ind w:left="239" w:hangingChars="100" w:hanging="239"/>
        <w:rPr>
          <w:rFonts w:ascii="ＭＳ 明朝" w:eastAsia="ＭＳ 明朝" w:hAnsi="ＭＳ 明朝"/>
        </w:rPr>
      </w:pPr>
      <w:r w:rsidRPr="0076470E">
        <w:rPr>
          <w:rFonts w:ascii="ＭＳ 明朝" w:eastAsia="ＭＳ 明朝" w:hAnsi="ＭＳ 明朝" w:hint="eastAsia"/>
        </w:rPr>
        <w:t>第１０条　この要綱に定めるもののほか、激励金の交付に関し必要な事項は、市長が別に定める。</w:t>
      </w:r>
    </w:p>
    <w:p w14:paraId="0A74C5FC" w14:textId="0CA70F92" w:rsidR="005C74C4" w:rsidRPr="0076470E" w:rsidRDefault="005C74C4" w:rsidP="00B27FBC">
      <w:pPr>
        <w:ind w:firstLineChars="300" w:firstLine="716"/>
        <w:rPr>
          <w:rFonts w:ascii="ＭＳ 明朝" w:eastAsia="ＭＳ 明朝" w:hAnsi="ＭＳ 明朝"/>
        </w:rPr>
      </w:pPr>
      <w:r w:rsidRPr="0076470E">
        <w:rPr>
          <w:rFonts w:ascii="ＭＳ 明朝" w:eastAsia="ＭＳ 明朝" w:hAnsi="ＭＳ 明朝" w:hint="eastAsia"/>
        </w:rPr>
        <w:t>附</w:t>
      </w:r>
      <w:r w:rsidR="00B27FBC" w:rsidRPr="0076470E">
        <w:rPr>
          <w:rFonts w:ascii="ＭＳ 明朝" w:eastAsia="ＭＳ 明朝" w:hAnsi="ＭＳ 明朝" w:hint="eastAsia"/>
        </w:rPr>
        <w:t xml:space="preserve">　</w:t>
      </w:r>
      <w:r w:rsidRPr="0076470E">
        <w:rPr>
          <w:rFonts w:ascii="ＭＳ 明朝" w:eastAsia="ＭＳ 明朝" w:hAnsi="ＭＳ 明朝" w:hint="eastAsia"/>
        </w:rPr>
        <w:t>則</w:t>
      </w:r>
      <w:r w:rsidRPr="0076470E">
        <w:rPr>
          <w:rFonts w:ascii="ＭＳ 明朝" w:eastAsia="ＭＳ 明朝" w:hAnsi="ＭＳ 明朝"/>
        </w:rPr>
        <w:t xml:space="preserve"> </w:t>
      </w:r>
    </w:p>
    <w:p w14:paraId="7B3FD7C1" w14:textId="3D3BB9E0" w:rsidR="001D2BDF" w:rsidRPr="0076470E" w:rsidRDefault="005C74C4" w:rsidP="00B27FBC">
      <w:pPr>
        <w:ind w:firstLineChars="100" w:firstLine="239"/>
        <w:rPr>
          <w:rFonts w:ascii="ＭＳ 明朝" w:eastAsia="ＭＳ 明朝" w:hAnsi="ＭＳ 明朝"/>
        </w:rPr>
      </w:pPr>
      <w:r w:rsidRPr="0076470E">
        <w:rPr>
          <w:rFonts w:ascii="ＭＳ 明朝" w:eastAsia="ＭＳ 明朝" w:hAnsi="ＭＳ 明朝" w:hint="eastAsia"/>
        </w:rPr>
        <w:t>この要綱は、</w:t>
      </w:r>
      <w:r w:rsidR="00B27FBC" w:rsidRPr="0076470E">
        <w:rPr>
          <w:rFonts w:ascii="ＭＳ 明朝" w:eastAsia="ＭＳ 明朝" w:hAnsi="ＭＳ 明朝" w:hint="eastAsia"/>
        </w:rPr>
        <w:t>公布の日から施行し、</w:t>
      </w:r>
      <w:r w:rsidRPr="0076470E">
        <w:rPr>
          <w:rFonts w:ascii="ＭＳ 明朝" w:eastAsia="ＭＳ 明朝" w:hAnsi="ＭＳ 明朝" w:hint="eastAsia"/>
        </w:rPr>
        <w:t>令和３年</w:t>
      </w:r>
      <w:r w:rsidR="00B27FBC" w:rsidRPr="0076470E">
        <w:rPr>
          <w:rFonts w:ascii="ＭＳ 明朝" w:eastAsia="ＭＳ 明朝" w:hAnsi="ＭＳ 明朝" w:hint="eastAsia"/>
        </w:rPr>
        <w:t>４</w:t>
      </w:r>
      <w:r w:rsidRPr="0076470E">
        <w:rPr>
          <w:rFonts w:ascii="ＭＳ 明朝" w:eastAsia="ＭＳ 明朝" w:hAnsi="ＭＳ 明朝" w:hint="eastAsia"/>
        </w:rPr>
        <w:t>月１日から</w:t>
      </w:r>
      <w:r w:rsidR="00B27FBC" w:rsidRPr="0076470E">
        <w:rPr>
          <w:rFonts w:ascii="ＭＳ 明朝" w:eastAsia="ＭＳ 明朝" w:hAnsi="ＭＳ 明朝" w:hint="eastAsia"/>
        </w:rPr>
        <w:t>適用</w:t>
      </w:r>
      <w:r w:rsidRPr="0076470E">
        <w:rPr>
          <w:rFonts w:ascii="ＭＳ 明朝" w:eastAsia="ＭＳ 明朝" w:hAnsi="ＭＳ 明朝" w:hint="eastAsia"/>
        </w:rPr>
        <w:t>する。</w:t>
      </w:r>
    </w:p>
    <w:sectPr w:rsidR="001D2BDF" w:rsidRPr="0076470E" w:rsidSect="00E816D3">
      <w:pgSz w:w="11906" w:h="16838" w:code="9"/>
      <w:pgMar w:top="1418" w:right="1418" w:bottom="1418" w:left="1418" w:header="851" w:footer="992" w:gutter="0"/>
      <w:cols w:space="425"/>
      <w:docGrid w:type="linesAndChars" w:linePitch="40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81A0" w14:textId="77777777" w:rsidR="00CA5C6D" w:rsidRDefault="00CA5C6D" w:rsidP="00CA5C6D">
      <w:r>
        <w:separator/>
      </w:r>
    </w:p>
  </w:endnote>
  <w:endnote w:type="continuationSeparator" w:id="0">
    <w:p w14:paraId="2872DE4A" w14:textId="77777777" w:rsidR="00CA5C6D" w:rsidRDefault="00CA5C6D" w:rsidP="00CA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2B0D7" w14:textId="77777777" w:rsidR="00CA5C6D" w:rsidRDefault="00CA5C6D" w:rsidP="00CA5C6D">
      <w:r>
        <w:separator/>
      </w:r>
    </w:p>
  </w:footnote>
  <w:footnote w:type="continuationSeparator" w:id="0">
    <w:p w14:paraId="46F588DE" w14:textId="77777777" w:rsidR="00CA5C6D" w:rsidRDefault="00CA5C6D" w:rsidP="00CA5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4A"/>
    <w:rsid w:val="000C6441"/>
    <w:rsid w:val="000E2DF6"/>
    <w:rsid w:val="001C4823"/>
    <w:rsid w:val="001C4F95"/>
    <w:rsid w:val="001D2BDF"/>
    <w:rsid w:val="00310AE2"/>
    <w:rsid w:val="00377D2C"/>
    <w:rsid w:val="0042456D"/>
    <w:rsid w:val="00447F4A"/>
    <w:rsid w:val="004D59C0"/>
    <w:rsid w:val="00502C20"/>
    <w:rsid w:val="0056527B"/>
    <w:rsid w:val="005C223F"/>
    <w:rsid w:val="005C74C4"/>
    <w:rsid w:val="00633D3A"/>
    <w:rsid w:val="00656121"/>
    <w:rsid w:val="006B0405"/>
    <w:rsid w:val="0076470E"/>
    <w:rsid w:val="00771D62"/>
    <w:rsid w:val="008507A6"/>
    <w:rsid w:val="00855445"/>
    <w:rsid w:val="00905ED7"/>
    <w:rsid w:val="00946DCC"/>
    <w:rsid w:val="009D3EA4"/>
    <w:rsid w:val="009E0D1B"/>
    <w:rsid w:val="00A36E28"/>
    <w:rsid w:val="00A95288"/>
    <w:rsid w:val="00AE31D5"/>
    <w:rsid w:val="00AF559A"/>
    <w:rsid w:val="00B23B35"/>
    <w:rsid w:val="00B27FBC"/>
    <w:rsid w:val="00C72739"/>
    <w:rsid w:val="00CA5C6D"/>
    <w:rsid w:val="00D06F05"/>
    <w:rsid w:val="00D42484"/>
    <w:rsid w:val="00DA0FB8"/>
    <w:rsid w:val="00DA43DC"/>
    <w:rsid w:val="00DB1A88"/>
    <w:rsid w:val="00DB5AD3"/>
    <w:rsid w:val="00DE5549"/>
    <w:rsid w:val="00E04B6B"/>
    <w:rsid w:val="00E174CF"/>
    <w:rsid w:val="00E25014"/>
    <w:rsid w:val="00E3094A"/>
    <w:rsid w:val="00E816D3"/>
    <w:rsid w:val="00EB4597"/>
    <w:rsid w:val="00F14EFA"/>
    <w:rsid w:val="00F152A0"/>
    <w:rsid w:val="00F67C1D"/>
    <w:rsid w:val="00FE3ECD"/>
    <w:rsid w:val="00FF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00A010"/>
  <w15:chartTrackingRefBased/>
  <w15:docId w15:val="{76A2990D-07C2-4B8B-8367-0259F4C6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7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07A6"/>
    <w:rPr>
      <w:rFonts w:asciiTheme="majorHAnsi" w:eastAsiaTheme="majorEastAsia" w:hAnsiTheme="majorHAnsi" w:cstheme="majorBidi"/>
      <w:sz w:val="18"/>
      <w:szCs w:val="18"/>
    </w:rPr>
  </w:style>
  <w:style w:type="paragraph" w:styleId="a5">
    <w:name w:val="header"/>
    <w:basedOn w:val="a"/>
    <w:link w:val="a6"/>
    <w:uiPriority w:val="99"/>
    <w:unhideWhenUsed/>
    <w:rsid w:val="00CA5C6D"/>
    <w:pPr>
      <w:tabs>
        <w:tab w:val="center" w:pos="4252"/>
        <w:tab w:val="right" w:pos="8504"/>
      </w:tabs>
      <w:snapToGrid w:val="0"/>
    </w:pPr>
  </w:style>
  <w:style w:type="character" w:customStyle="1" w:styleId="a6">
    <w:name w:val="ヘッダー (文字)"/>
    <w:basedOn w:val="a0"/>
    <w:link w:val="a5"/>
    <w:uiPriority w:val="99"/>
    <w:rsid w:val="00CA5C6D"/>
  </w:style>
  <w:style w:type="paragraph" w:styleId="a7">
    <w:name w:val="footer"/>
    <w:basedOn w:val="a"/>
    <w:link w:val="a8"/>
    <w:uiPriority w:val="99"/>
    <w:unhideWhenUsed/>
    <w:rsid w:val="00CA5C6D"/>
    <w:pPr>
      <w:tabs>
        <w:tab w:val="center" w:pos="4252"/>
        <w:tab w:val="right" w:pos="8504"/>
      </w:tabs>
      <w:snapToGrid w:val="0"/>
    </w:pPr>
  </w:style>
  <w:style w:type="character" w:customStyle="1" w:styleId="a8">
    <w:name w:val="フッター (文字)"/>
    <w:basedOn w:val="a0"/>
    <w:link w:val="a7"/>
    <w:uiPriority w:val="99"/>
    <w:rsid w:val="00CA5C6D"/>
  </w:style>
  <w:style w:type="paragraph" w:styleId="a9">
    <w:name w:val="List Paragraph"/>
    <w:basedOn w:val="a"/>
    <w:uiPriority w:val="34"/>
    <w:qFormat/>
    <w:rsid w:val="006B04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U0500</dc:creator>
  <cp:keywords/>
  <dc:description/>
  <cp:lastModifiedBy>U0488</cp:lastModifiedBy>
  <cp:revision>13</cp:revision>
  <cp:lastPrinted>2021-06-03T08:22:00Z</cp:lastPrinted>
  <dcterms:created xsi:type="dcterms:W3CDTF">2021-04-26T07:38:00Z</dcterms:created>
  <dcterms:modified xsi:type="dcterms:W3CDTF">2021-06-03T08:22:00Z</dcterms:modified>
</cp:coreProperties>
</file>